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1ADD2" w14:textId="77777777" w:rsidR="00A1221F" w:rsidRDefault="00A1221F">
      <w:pPr>
        <w:pStyle w:val="Tekstpodstawowy"/>
        <w:ind w:left="0" w:firstLine="0"/>
        <w:jc w:val="left"/>
        <w:rPr>
          <w:rFonts w:ascii="Times New Roman"/>
          <w:sz w:val="20"/>
        </w:rPr>
      </w:pPr>
    </w:p>
    <w:p w14:paraId="55762103" w14:textId="77777777" w:rsidR="00A1221F" w:rsidRDefault="00A1221F">
      <w:pPr>
        <w:pStyle w:val="Tekstpodstawowy"/>
        <w:spacing w:before="9"/>
        <w:ind w:left="0" w:firstLine="0"/>
        <w:jc w:val="left"/>
        <w:rPr>
          <w:rFonts w:ascii="Times New Roman"/>
          <w:sz w:val="26"/>
        </w:rPr>
      </w:pPr>
    </w:p>
    <w:p w14:paraId="2FDD541F" w14:textId="77777777" w:rsidR="00A1221F" w:rsidRDefault="00FF2077">
      <w:pPr>
        <w:pStyle w:val="Nagwek1"/>
        <w:spacing w:before="56"/>
        <w:ind w:right="839"/>
        <w:jc w:val="center"/>
      </w:pPr>
      <w:r>
        <w:t>REGULAMIN</w:t>
      </w:r>
      <w:r>
        <w:rPr>
          <w:spacing w:val="-6"/>
        </w:rPr>
        <w:t xml:space="preserve"> </w:t>
      </w:r>
      <w:r>
        <w:t>REKRUTACJI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UCZESTNICTWA</w:t>
      </w:r>
    </w:p>
    <w:p w14:paraId="58F0EF8B" w14:textId="77777777" w:rsidR="00A1221F" w:rsidRDefault="00A1221F">
      <w:pPr>
        <w:pStyle w:val="Tekstpodstawowy"/>
        <w:spacing w:before="7"/>
        <w:ind w:left="0" w:firstLine="0"/>
        <w:jc w:val="left"/>
        <w:rPr>
          <w:b/>
          <w:sz w:val="16"/>
        </w:rPr>
      </w:pPr>
    </w:p>
    <w:p w14:paraId="2E228FDF" w14:textId="0C185685" w:rsidR="00A1221F" w:rsidRDefault="00A92589">
      <w:pPr>
        <w:spacing w:line="415" w:lineRule="auto"/>
        <w:ind w:left="846" w:right="839"/>
        <w:jc w:val="center"/>
        <w:rPr>
          <w:b/>
        </w:rPr>
      </w:pPr>
      <w:r>
        <w:rPr>
          <w:b/>
        </w:rPr>
        <w:t>w projekcie „</w:t>
      </w:r>
      <w:r w:rsidR="00725EF1">
        <w:rPr>
          <w:b/>
        </w:rPr>
        <w:t>Razem przez wyzwa</w:t>
      </w:r>
      <w:r w:rsidR="00E069A1" w:rsidRPr="00E069A1">
        <w:rPr>
          <w:b/>
        </w:rPr>
        <w:t>nie – wsparcie psychoonkologiczne dla osób z chorobą nowotworową i ich bliskich</w:t>
      </w:r>
      <w:r w:rsidR="00137533">
        <w:rPr>
          <w:b/>
        </w:rPr>
        <w:t xml:space="preserve">” </w:t>
      </w:r>
      <w:r w:rsidR="00FF2077">
        <w:rPr>
          <w:b/>
          <w:spacing w:val="-47"/>
        </w:rPr>
        <w:t xml:space="preserve"> </w:t>
      </w:r>
      <w:r w:rsidR="00FF2077">
        <w:rPr>
          <w:b/>
        </w:rPr>
        <w:t>realizowanego</w:t>
      </w:r>
      <w:r w:rsidR="00FF2077">
        <w:rPr>
          <w:b/>
          <w:spacing w:val="-2"/>
        </w:rPr>
        <w:t xml:space="preserve"> </w:t>
      </w:r>
      <w:r w:rsidR="00FF2077">
        <w:rPr>
          <w:b/>
        </w:rPr>
        <w:t>przez</w:t>
      </w:r>
      <w:r w:rsidR="00FF2077">
        <w:rPr>
          <w:b/>
          <w:spacing w:val="-4"/>
        </w:rPr>
        <w:t xml:space="preserve"> </w:t>
      </w:r>
      <w:r w:rsidR="00FF2077">
        <w:rPr>
          <w:b/>
        </w:rPr>
        <w:t>Fundację</w:t>
      </w:r>
      <w:r w:rsidR="00FF2077">
        <w:rPr>
          <w:b/>
          <w:spacing w:val="2"/>
        </w:rPr>
        <w:t xml:space="preserve"> </w:t>
      </w:r>
      <w:r w:rsidR="00FF2077">
        <w:rPr>
          <w:b/>
        </w:rPr>
        <w:t>Onkologiczną</w:t>
      </w:r>
      <w:r w:rsidR="00FF2077">
        <w:rPr>
          <w:b/>
          <w:spacing w:val="-1"/>
        </w:rPr>
        <w:t xml:space="preserve"> </w:t>
      </w:r>
      <w:r w:rsidR="00FF2077">
        <w:rPr>
          <w:b/>
        </w:rPr>
        <w:t>Rakiety</w:t>
      </w:r>
    </w:p>
    <w:p w14:paraId="7EF638D2" w14:textId="23EC7829" w:rsidR="00A1221F" w:rsidRDefault="00FF2077">
      <w:pPr>
        <w:pStyle w:val="Nagwek1"/>
        <w:spacing w:before="7"/>
        <w:ind w:left="839" w:right="839"/>
        <w:jc w:val="center"/>
      </w:pP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2"/>
        </w:rPr>
        <w:t xml:space="preserve"> </w:t>
      </w:r>
      <w:r w:rsidR="00E069A1">
        <w:t>powierzenia</w:t>
      </w:r>
      <w:r w:rsidR="00E069A1" w:rsidRPr="00E069A1">
        <w:t xml:space="preserve"> realizacji zadań z zakresu zdrowia publicznego w obszarze edukacji zdrowotnej dostosowanej do potrzeb osób z chorobą nowotworową i ich bliskich w latach 2024–2025</w:t>
      </w:r>
    </w:p>
    <w:p w14:paraId="46EED630" w14:textId="77777777" w:rsidR="00A1221F" w:rsidRDefault="00A1221F">
      <w:pPr>
        <w:pStyle w:val="Tekstpodstawowy"/>
        <w:ind w:left="0" w:firstLine="0"/>
        <w:jc w:val="left"/>
        <w:rPr>
          <w:b/>
        </w:rPr>
      </w:pPr>
    </w:p>
    <w:p w14:paraId="539BB9B1" w14:textId="77777777" w:rsidR="00A1221F" w:rsidRDefault="00A1221F">
      <w:pPr>
        <w:pStyle w:val="Tekstpodstawowy"/>
        <w:ind w:left="0" w:firstLine="0"/>
        <w:jc w:val="left"/>
        <w:rPr>
          <w:b/>
        </w:rPr>
      </w:pPr>
    </w:p>
    <w:p w14:paraId="182F955E" w14:textId="77777777" w:rsidR="00A1221F" w:rsidRPr="00080279" w:rsidRDefault="00FF2077">
      <w:pPr>
        <w:pStyle w:val="Tekstpodstawowy"/>
        <w:spacing w:before="174"/>
        <w:ind w:left="846" w:right="792" w:firstLine="0"/>
        <w:jc w:val="center"/>
        <w:rPr>
          <w:b/>
          <w:bCs/>
        </w:rPr>
      </w:pPr>
      <w:r w:rsidRPr="00080279">
        <w:rPr>
          <w:b/>
          <w:bCs/>
        </w:rPr>
        <w:t>§</w:t>
      </w:r>
      <w:r w:rsidRPr="00080279">
        <w:rPr>
          <w:b/>
          <w:bCs/>
          <w:spacing w:val="-2"/>
        </w:rPr>
        <w:t xml:space="preserve"> </w:t>
      </w:r>
      <w:r w:rsidRPr="00080279">
        <w:rPr>
          <w:b/>
          <w:bCs/>
        </w:rPr>
        <w:t>1</w:t>
      </w:r>
    </w:p>
    <w:p w14:paraId="7481F75C" w14:textId="77777777" w:rsidR="00A1221F" w:rsidRPr="00080279" w:rsidRDefault="00A1221F">
      <w:pPr>
        <w:pStyle w:val="Tekstpodstawowy"/>
        <w:spacing w:before="8"/>
        <w:ind w:left="0" w:firstLine="0"/>
        <w:jc w:val="left"/>
        <w:rPr>
          <w:b/>
          <w:bCs/>
          <w:sz w:val="19"/>
        </w:rPr>
      </w:pPr>
    </w:p>
    <w:p w14:paraId="38FB77D0" w14:textId="77777777" w:rsidR="00A1221F" w:rsidRPr="00080279" w:rsidRDefault="00FF2077">
      <w:pPr>
        <w:pStyle w:val="Tekstpodstawowy"/>
        <w:ind w:left="839" w:right="839" w:firstLine="0"/>
        <w:jc w:val="center"/>
        <w:rPr>
          <w:b/>
          <w:bCs/>
        </w:rPr>
      </w:pPr>
      <w:r w:rsidRPr="00080279">
        <w:rPr>
          <w:b/>
          <w:bCs/>
        </w:rPr>
        <w:t>POSTANOWIENIA</w:t>
      </w:r>
      <w:r w:rsidRPr="00080279">
        <w:rPr>
          <w:b/>
          <w:bCs/>
          <w:spacing w:val="-5"/>
        </w:rPr>
        <w:t xml:space="preserve"> </w:t>
      </w:r>
      <w:r w:rsidRPr="00080279">
        <w:rPr>
          <w:b/>
          <w:bCs/>
        </w:rPr>
        <w:t>OGÓLNE</w:t>
      </w:r>
    </w:p>
    <w:p w14:paraId="223035EA" w14:textId="77777777" w:rsidR="00A1221F" w:rsidRDefault="00A1221F">
      <w:pPr>
        <w:pStyle w:val="Tekstpodstawowy"/>
        <w:spacing w:before="9"/>
        <w:ind w:left="0" w:firstLine="0"/>
        <w:jc w:val="left"/>
        <w:rPr>
          <w:sz w:val="19"/>
        </w:rPr>
      </w:pPr>
    </w:p>
    <w:p w14:paraId="2E911332" w14:textId="6D1550F8" w:rsidR="00A1221F" w:rsidRDefault="00FF2077" w:rsidP="00E069A1">
      <w:pPr>
        <w:pStyle w:val="Akapitzlist"/>
        <w:numPr>
          <w:ilvl w:val="0"/>
          <w:numId w:val="6"/>
        </w:numPr>
        <w:tabs>
          <w:tab w:val="left" w:pos="837"/>
        </w:tabs>
        <w:spacing w:line="360" w:lineRule="auto"/>
        <w:ind w:right="107"/>
      </w:pPr>
      <w:r>
        <w:t>Projekt "</w:t>
      </w:r>
      <w:r w:rsidR="00137533" w:rsidRPr="00137533">
        <w:t xml:space="preserve"> </w:t>
      </w:r>
      <w:r w:rsidR="00E069A1" w:rsidRPr="00E069A1">
        <w:t xml:space="preserve">Razem przez </w:t>
      </w:r>
      <w:r w:rsidR="00725EF1">
        <w:t>wyz</w:t>
      </w:r>
      <w:r w:rsidR="00E069A1" w:rsidRPr="00E069A1">
        <w:t>wanie – wsparcie psychoonkologiczne dla osób z chorobą nowotworową i ich bliskich</w:t>
      </w:r>
      <w:r>
        <w:t>” (zwany dalej</w:t>
      </w:r>
      <w:r>
        <w:rPr>
          <w:spacing w:val="1"/>
        </w:rPr>
        <w:t xml:space="preserve"> </w:t>
      </w:r>
      <w:r>
        <w:t>Projektem)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finansowany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środków</w:t>
      </w:r>
      <w:r>
        <w:rPr>
          <w:spacing w:val="1"/>
        </w:rPr>
        <w:t xml:space="preserve"> </w:t>
      </w:r>
      <w:r w:rsidR="00E069A1" w:rsidRPr="008D14AD">
        <w:t>Województwa Mazowieckiego</w:t>
      </w:r>
      <w:r w:rsidR="00E069A1"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ramach </w:t>
      </w:r>
      <w:r w:rsidR="00E069A1" w:rsidRPr="00E069A1">
        <w:t>powierzenia realizacji zadań z zakresu zdrowia publicznego w obszarze edukacji zdrowotnej dostosowanej do potrzeb osób z chorobą nowotworową i ich bliskich w latach 2024–2025</w:t>
      </w:r>
    </w:p>
    <w:p w14:paraId="0E9A400E" w14:textId="79FDC034" w:rsidR="00A1221F" w:rsidRDefault="00FF2077">
      <w:pPr>
        <w:pStyle w:val="Akapitzlist"/>
        <w:numPr>
          <w:ilvl w:val="0"/>
          <w:numId w:val="6"/>
        </w:numPr>
        <w:tabs>
          <w:tab w:val="left" w:pos="837"/>
        </w:tabs>
        <w:spacing w:before="1" w:line="355" w:lineRule="auto"/>
        <w:ind w:left="836" w:right="113"/>
      </w:pPr>
      <w:r>
        <w:t xml:space="preserve">Projekt jest </w:t>
      </w:r>
      <w:r w:rsidR="004915C0">
        <w:t>realizowany</w:t>
      </w:r>
      <w:r w:rsidR="00E069A1">
        <w:t xml:space="preserve"> w okresie: 01.06</w:t>
      </w:r>
      <w:r>
        <w:t>.20</w:t>
      </w:r>
      <w:r w:rsidR="00E36BB4">
        <w:t>24</w:t>
      </w:r>
      <w:r w:rsidR="008D14AD">
        <w:t xml:space="preserve"> r. – 30.10</w:t>
      </w:r>
      <w:r>
        <w:t>.202</w:t>
      </w:r>
      <w:r w:rsidR="00E36BB4">
        <w:t>5</w:t>
      </w:r>
      <w:r w:rsidR="004915C0">
        <w:t xml:space="preserve"> r.</w:t>
      </w:r>
    </w:p>
    <w:p w14:paraId="4E981939" w14:textId="557FB244" w:rsidR="00A1221F" w:rsidRPr="004915C0" w:rsidRDefault="00E36BB4" w:rsidP="00E069A1">
      <w:pPr>
        <w:pStyle w:val="Akapitzlist"/>
        <w:numPr>
          <w:ilvl w:val="0"/>
          <w:numId w:val="6"/>
        </w:numPr>
        <w:tabs>
          <w:tab w:val="left" w:pos="837"/>
        </w:tabs>
        <w:spacing w:before="7" w:line="360" w:lineRule="auto"/>
        <w:ind w:right="111"/>
      </w:pPr>
      <w:r w:rsidRPr="00E36BB4">
        <w:t xml:space="preserve">Celem projektu jest </w:t>
      </w:r>
      <w:r w:rsidR="00E069A1">
        <w:t xml:space="preserve">wsparcie osób chorych onkologicznie </w:t>
      </w:r>
      <w:r w:rsidR="00E069A1" w:rsidRPr="00E069A1">
        <w:t>skierowane jest do min. 25 dorosłych osób chorych onkologicznie oraz ich bliskich (min. 30 osób) zamieszkałych na terenie m.st. Warszawy, powiatów; otwocki, pruszkowski, le</w:t>
      </w:r>
      <w:r w:rsidR="00E069A1">
        <w:t xml:space="preserve">gionowski, warszawski zachodni polegające na indywidualnych konsultacjach psychoonkologicznych, </w:t>
      </w:r>
      <w:proofErr w:type="spellStart"/>
      <w:r w:rsidR="00E069A1">
        <w:t>onkodietetycznych</w:t>
      </w:r>
      <w:proofErr w:type="spellEnd"/>
      <w:r w:rsidR="00E069A1">
        <w:t xml:space="preserve">, warsztatach grupowych oraz możliwości skorzystania z </w:t>
      </w:r>
      <w:proofErr w:type="spellStart"/>
      <w:r w:rsidR="00E069A1">
        <w:t>webinaru</w:t>
      </w:r>
      <w:proofErr w:type="spellEnd"/>
      <w:r w:rsidR="00E069A1">
        <w:t>.</w:t>
      </w:r>
    </w:p>
    <w:p w14:paraId="3C0C8C21" w14:textId="6B7857E7" w:rsidR="00A1221F" w:rsidRDefault="00FF2077">
      <w:pPr>
        <w:pStyle w:val="Akapitzlist"/>
        <w:numPr>
          <w:ilvl w:val="0"/>
          <w:numId w:val="6"/>
        </w:numPr>
        <w:tabs>
          <w:tab w:val="left" w:pos="837"/>
        </w:tabs>
        <w:spacing w:before="2" w:line="360" w:lineRule="auto"/>
        <w:ind w:left="836" w:right="111"/>
      </w:pPr>
      <w:r>
        <w:t>Organizatorem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Fundacja</w:t>
      </w:r>
      <w:r>
        <w:rPr>
          <w:spacing w:val="1"/>
        </w:rPr>
        <w:t xml:space="preserve"> </w:t>
      </w:r>
      <w:r>
        <w:t>Onkologiczna</w:t>
      </w:r>
      <w:r>
        <w:rPr>
          <w:spacing w:val="1"/>
        </w:rPr>
        <w:t xml:space="preserve"> </w:t>
      </w:r>
      <w:r>
        <w:t>Rakiety</w:t>
      </w:r>
      <w:r>
        <w:rPr>
          <w:spacing w:val="1"/>
        </w:rPr>
        <w:t xml:space="preserve"> </w:t>
      </w:r>
      <w:r>
        <w:t>(dalej</w:t>
      </w:r>
      <w:r>
        <w:rPr>
          <w:spacing w:val="1"/>
        </w:rPr>
        <w:t xml:space="preserve"> </w:t>
      </w:r>
      <w:r>
        <w:t>Organizator)</w:t>
      </w:r>
      <w:r w:rsidR="00E36BB4">
        <w:t xml:space="preserve">. </w:t>
      </w:r>
      <w:r>
        <w:rPr>
          <w:spacing w:val="1"/>
        </w:rPr>
        <w:t xml:space="preserve"> </w:t>
      </w:r>
      <w:r>
        <w:t>Biuro</w:t>
      </w:r>
      <w:r>
        <w:rPr>
          <w:spacing w:val="1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znajduje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siedzibie</w:t>
      </w:r>
      <w:r>
        <w:rPr>
          <w:spacing w:val="-2"/>
        </w:rPr>
        <w:t xml:space="preserve"> </w:t>
      </w:r>
      <w:r>
        <w:t>Organizatora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Al.</w:t>
      </w:r>
      <w:r>
        <w:rPr>
          <w:spacing w:val="-5"/>
        </w:rPr>
        <w:t xml:space="preserve"> </w:t>
      </w:r>
      <w:r>
        <w:t>Rzeczpospolitej</w:t>
      </w:r>
      <w:r>
        <w:rPr>
          <w:spacing w:val="-1"/>
        </w:rPr>
        <w:t xml:space="preserve"> </w:t>
      </w:r>
      <w:r>
        <w:t>2/U-2,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Warszawie.</w:t>
      </w:r>
    </w:p>
    <w:p w14:paraId="4868A175" w14:textId="22DD9BC6" w:rsidR="00A1221F" w:rsidRDefault="00FF2077" w:rsidP="00137533">
      <w:pPr>
        <w:pStyle w:val="Akapitzlist"/>
        <w:numPr>
          <w:ilvl w:val="0"/>
          <w:numId w:val="6"/>
        </w:numPr>
        <w:tabs>
          <w:tab w:val="left" w:pos="837"/>
          <w:tab w:val="left" w:pos="6200"/>
          <w:tab w:val="left" w:pos="7170"/>
          <w:tab w:val="left" w:pos="8576"/>
        </w:tabs>
        <w:spacing w:before="1" w:line="360" w:lineRule="auto"/>
        <w:ind w:right="104"/>
      </w:pPr>
      <w:r>
        <w:t>Informacje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Projekcie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dostępne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r>
        <w:t>projektu</w:t>
      </w:r>
      <w:r w:rsidR="008D14AD">
        <w:t xml:space="preserve">, </w:t>
      </w:r>
      <w:r>
        <w:t>pod</w:t>
      </w:r>
      <w:r w:rsidR="00E36BB4">
        <w:t xml:space="preserve"> </w:t>
      </w:r>
      <w:r>
        <w:t>adresem</w:t>
      </w:r>
      <w:r>
        <w:tab/>
        <w:t>e-mail:</w:t>
      </w:r>
      <w:r w:rsidR="00E36BB4">
        <w:rPr>
          <w:color w:val="0000FF"/>
          <w:spacing w:val="-48"/>
        </w:rPr>
        <w:t xml:space="preserve"> </w:t>
      </w:r>
      <w:hyperlink r:id="rId8" w:history="1">
        <w:r w:rsidR="00137533" w:rsidRPr="00E949AE">
          <w:rPr>
            <w:rStyle w:val="Hipercze"/>
          </w:rPr>
          <w:t>a.krysiak@fundacjarakiety.pl</w:t>
        </w:r>
      </w:hyperlink>
      <w:r w:rsidR="00E36BB4">
        <w:rPr>
          <w:rStyle w:val="Hipercze"/>
          <w:spacing w:val="1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numerem</w:t>
      </w:r>
      <w:r>
        <w:rPr>
          <w:spacing w:val="-2"/>
        </w:rPr>
        <w:t xml:space="preserve"> </w:t>
      </w:r>
      <w:r>
        <w:t>telefonu:</w:t>
      </w:r>
      <w:r>
        <w:rPr>
          <w:spacing w:val="-3"/>
        </w:rPr>
        <w:t xml:space="preserve"> </w:t>
      </w:r>
      <w:r>
        <w:t>tel.:</w:t>
      </w:r>
      <w:r>
        <w:rPr>
          <w:spacing w:val="-4"/>
        </w:rPr>
        <w:t xml:space="preserve"> </w:t>
      </w:r>
      <w:r w:rsidR="00137533" w:rsidRPr="00137533">
        <w:rPr>
          <w:spacing w:val="-4"/>
        </w:rPr>
        <w:t>732 642 222</w:t>
      </w:r>
    </w:p>
    <w:p w14:paraId="1EFE5469" w14:textId="77777777" w:rsidR="004915C0" w:rsidRDefault="004915C0" w:rsidP="004915C0">
      <w:pPr>
        <w:pStyle w:val="Akapitzlist"/>
        <w:tabs>
          <w:tab w:val="left" w:pos="837"/>
          <w:tab w:val="left" w:pos="6200"/>
          <w:tab w:val="left" w:pos="7170"/>
          <w:tab w:val="left" w:pos="8576"/>
        </w:tabs>
        <w:spacing w:before="1" w:line="360" w:lineRule="auto"/>
        <w:ind w:right="104" w:firstLine="0"/>
      </w:pPr>
    </w:p>
    <w:p w14:paraId="7106ECAD" w14:textId="77777777" w:rsidR="00A1221F" w:rsidRPr="00080279" w:rsidRDefault="00FF2077">
      <w:pPr>
        <w:pStyle w:val="Tekstpodstawowy"/>
        <w:spacing w:before="1"/>
        <w:ind w:left="4880" w:firstLine="0"/>
        <w:rPr>
          <w:b/>
          <w:bCs/>
        </w:rPr>
      </w:pPr>
      <w:r w:rsidRPr="00080279">
        <w:rPr>
          <w:b/>
          <w:bCs/>
        </w:rPr>
        <w:t>§</w:t>
      </w:r>
      <w:r w:rsidRPr="00080279">
        <w:rPr>
          <w:b/>
          <w:bCs/>
          <w:spacing w:val="-2"/>
        </w:rPr>
        <w:t xml:space="preserve"> </w:t>
      </w:r>
      <w:r w:rsidRPr="00080279">
        <w:rPr>
          <w:b/>
          <w:bCs/>
        </w:rPr>
        <w:t>2</w:t>
      </w:r>
    </w:p>
    <w:p w14:paraId="2EBB8182" w14:textId="46AE57A5" w:rsidR="00A1221F" w:rsidRPr="005956E1" w:rsidRDefault="00FF2077" w:rsidP="005956E1">
      <w:pPr>
        <w:pStyle w:val="Tekstpodstawowy"/>
        <w:spacing w:before="135"/>
        <w:ind w:left="3406" w:firstLine="0"/>
        <w:jc w:val="left"/>
        <w:rPr>
          <w:b/>
          <w:bCs/>
        </w:rPr>
      </w:pPr>
      <w:r w:rsidRPr="00080279">
        <w:rPr>
          <w:b/>
          <w:bCs/>
        </w:rPr>
        <w:t>ZASADY</w:t>
      </w:r>
      <w:r w:rsidRPr="00080279">
        <w:rPr>
          <w:b/>
          <w:bCs/>
          <w:spacing w:val="-6"/>
        </w:rPr>
        <w:t xml:space="preserve"> </w:t>
      </w:r>
      <w:r w:rsidRPr="00080279">
        <w:rPr>
          <w:b/>
          <w:bCs/>
        </w:rPr>
        <w:t>REKRUTACJI</w:t>
      </w:r>
      <w:r w:rsidRPr="00080279">
        <w:rPr>
          <w:b/>
          <w:bCs/>
          <w:spacing w:val="-3"/>
        </w:rPr>
        <w:t xml:space="preserve"> </w:t>
      </w:r>
      <w:r w:rsidRPr="00080279">
        <w:rPr>
          <w:b/>
          <w:bCs/>
        </w:rPr>
        <w:t>UCZESTNIKÓW</w:t>
      </w:r>
    </w:p>
    <w:p w14:paraId="6A641C69" w14:textId="77777777" w:rsidR="00A1221F" w:rsidRDefault="00A1221F">
      <w:pPr>
        <w:pStyle w:val="Tekstpodstawowy"/>
        <w:spacing w:before="8"/>
        <w:ind w:left="0" w:firstLine="0"/>
        <w:jc w:val="left"/>
        <w:rPr>
          <w:sz w:val="21"/>
        </w:rPr>
      </w:pPr>
    </w:p>
    <w:p w14:paraId="1DA2CD3A" w14:textId="1C5493AF" w:rsidR="00A1221F" w:rsidRDefault="00FF2077">
      <w:pPr>
        <w:pStyle w:val="Akapitzlist"/>
        <w:numPr>
          <w:ilvl w:val="0"/>
          <w:numId w:val="5"/>
        </w:numPr>
        <w:tabs>
          <w:tab w:val="left" w:pos="837"/>
        </w:tabs>
        <w:spacing w:line="360" w:lineRule="auto"/>
        <w:ind w:left="836" w:right="115"/>
      </w:pPr>
      <w:r>
        <w:t xml:space="preserve">Osoby </w:t>
      </w:r>
      <w:r w:rsidR="00E069A1">
        <w:t>chore onkologicznie – osoby mogące przedstawić rozpoznanie lekarskie choroby onkologicznej</w:t>
      </w:r>
    </w:p>
    <w:p w14:paraId="47D04785" w14:textId="791CFEA1" w:rsidR="00E069A1" w:rsidRDefault="00E069A1">
      <w:pPr>
        <w:pStyle w:val="Akapitzlist"/>
        <w:numPr>
          <w:ilvl w:val="0"/>
          <w:numId w:val="5"/>
        </w:numPr>
        <w:tabs>
          <w:tab w:val="left" w:pos="837"/>
        </w:tabs>
        <w:spacing w:line="360" w:lineRule="auto"/>
        <w:ind w:left="836" w:right="115"/>
      </w:pPr>
      <w:r>
        <w:lastRenderedPageBreak/>
        <w:t>Osoby bliskie – osoby pozostające w bliskiej więzi z chorymi onkologiczne np. rodzina, partner, opiekun</w:t>
      </w:r>
    </w:p>
    <w:p w14:paraId="09A7DED3" w14:textId="77777777" w:rsidR="00A1221F" w:rsidRDefault="00FF2077">
      <w:pPr>
        <w:pStyle w:val="Akapitzlist"/>
        <w:numPr>
          <w:ilvl w:val="0"/>
          <w:numId w:val="5"/>
        </w:numPr>
        <w:tabs>
          <w:tab w:val="left" w:pos="837"/>
        </w:tabs>
        <w:spacing w:before="2" w:line="360" w:lineRule="auto"/>
        <w:ind w:left="836" w:right="108"/>
      </w:pPr>
      <w:r>
        <w:t>Uczestnikami/-</w:t>
      </w:r>
      <w:proofErr w:type="spellStart"/>
      <w:r>
        <w:t>czkami</w:t>
      </w:r>
      <w:proofErr w:type="spellEnd"/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spełniające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dzień</w:t>
      </w:r>
      <w:r>
        <w:rPr>
          <w:spacing w:val="1"/>
        </w:rPr>
        <w:t xml:space="preserve"> </w:t>
      </w:r>
      <w:r>
        <w:t>przystąpienia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projektu</w:t>
      </w:r>
      <w:r>
        <w:rPr>
          <w:spacing w:val="-4"/>
        </w:rPr>
        <w:t xml:space="preserve"> </w:t>
      </w:r>
      <w:r>
        <w:t>łącznie</w:t>
      </w:r>
      <w:r>
        <w:rPr>
          <w:spacing w:val="-2"/>
        </w:rPr>
        <w:t xml:space="preserve"> </w:t>
      </w:r>
      <w:r>
        <w:t>poniższe</w:t>
      </w:r>
      <w:r>
        <w:rPr>
          <w:spacing w:val="-2"/>
        </w:rPr>
        <w:t xml:space="preserve"> </w:t>
      </w:r>
      <w:r>
        <w:t>warunki:</w:t>
      </w:r>
    </w:p>
    <w:p w14:paraId="1E379B6A" w14:textId="727151B6" w:rsidR="00E36BB4" w:rsidRDefault="00E36BB4" w:rsidP="00E36BB4">
      <w:pPr>
        <w:pStyle w:val="Akapitzlist"/>
        <w:numPr>
          <w:ilvl w:val="1"/>
          <w:numId w:val="5"/>
        </w:numPr>
        <w:tabs>
          <w:tab w:val="left" w:pos="1557"/>
        </w:tabs>
        <w:spacing w:before="1" w:line="360" w:lineRule="auto"/>
        <w:ind w:right="115"/>
      </w:pPr>
      <w:r>
        <w:t xml:space="preserve">osoby zamieszkałe </w:t>
      </w:r>
      <w:r w:rsidR="004D54B7">
        <w:t xml:space="preserve">na terenie </w:t>
      </w:r>
      <w:r w:rsidR="00E069A1" w:rsidRPr="00E069A1">
        <w:t>m.st. Warszawy, powiatów; otwocki, pruszkowski, le</w:t>
      </w:r>
      <w:r w:rsidR="00E069A1">
        <w:t>gionowski, warszawski zachodni</w:t>
      </w:r>
    </w:p>
    <w:p w14:paraId="78B9092D" w14:textId="623DECA4" w:rsidR="00E36BB4" w:rsidRPr="00E36BB4" w:rsidRDefault="00E36BB4" w:rsidP="00E36BB4">
      <w:pPr>
        <w:pStyle w:val="Akapitzlist"/>
        <w:numPr>
          <w:ilvl w:val="1"/>
          <w:numId w:val="5"/>
        </w:numPr>
        <w:spacing w:before="1" w:line="360" w:lineRule="auto"/>
        <w:ind w:left="1553" w:hanging="357"/>
        <w:rPr>
          <w:u w:val="single"/>
        </w:rPr>
      </w:pPr>
      <w:r>
        <w:t xml:space="preserve">posiadające </w:t>
      </w:r>
      <w:r w:rsidR="00E069A1">
        <w:t>diagnozy choroby onkologicznej</w:t>
      </w:r>
    </w:p>
    <w:p w14:paraId="7D843E8F" w14:textId="77777777" w:rsidR="00E36BB4" w:rsidRDefault="00E36BB4" w:rsidP="00E36BB4">
      <w:pPr>
        <w:pStyle w:val="Akapitzlist"/>
        <w:numPr>
          <w:ilvl w:val="1"/>
          <w:numId w:val="5"/>
        </w:numPr>
        <w:tabs>
          <w:tab w:val="left" w:pos="1557"/>
        </w:tabs>
        <w:spacing w:before="1" w:line="360" w:lineRule="auto"/>
        <w:ind w:right="115"/>
      </w:pPr>
      <w:r>
        <w:t>akceptujące warunki niniejszego Regulaminu;</w:t>
      </w:r>
    </w:p>
    <w:p w14:paraId="5560E64A" w14:textId="77777777" w:rsidR="00E36BB4" w:rsidRDefault="00E36BB4" w:rsidP="00E36BB4">
      <w:pPr>
        <w:pStyle w:val="Akapitzlist"/>
        <w:numPr>
          <w:ilvl w:val="1"/>
          <w:numId w:val="5"/>
        </w:numPr>
        <w:tabs>
          <w:tab w:val="left" w:pos="1557"/>
        </w:tabs>
        <w:spacing w:before="1" w:line="360" w:lineRule="auto"/>
        <w:ind w:right="115"/>
      </w:pPr>
      <w:r>
        <w:t>zakwalifikowane do udziału.</w:t>
      </w:r>
    </w:p>
    <w:p w14:paraId="5D92558B" w14:textId="4B8A89E9" w:rsidR="00E36BB4" w:rsidRDefault="00E36BB4" w:rsidP="00E36BB4">
      <w:pPr>
        <w:pStyle w:val="Akapitzlist"/>
        <w:numPr>
          <w:ilvl w:val="0"/>
          <w:numId w:val="5"/>
        </w:numPr>
        <w:tabs>
          <w:tab w:val="left" w:pos="1557"/>
        </w:tabs>
        <w:spacing w:before="1" w:line="360" w:lineRule="auto"/>
        <w:ind w:right="115"/>
      </w:pPr>
      <w:r>
        <w:t xml:space="preserve">Kwalifikowalność osób zgłaszających chęć udziału w projekcie weryfikowana jest na etapie rekrutacji do Projektu w oparciu o dokumenty </w:t>
      </w:r>
      <w:r w:rsidR="00E069A1">
        <w:t>rekrutacyjne (załącznik</w:t>
      </w:r>
      <w:r>
        <w:t xml:space="preserve"> do niniejszego Regulaminu: Formularz rekrutacyjny, Zgoda na przetwarzanie danych osobowych); kopię </w:t>
      </w:r>
      <w:r w:rsidR="00E069A1">
        <w:t>diagnozy onkologicznej</w:t>
      </w:r>
      <w:r>
        <w:t xml:space="preserve">. </w:t>
      </w:r>
    </w:p>
    <w:p w14:paraId="6894F742" w14:textId="22FABB5A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line="360" w:lineRule="auto"/>
        <w:ind w:left="836" w:right="116"/>
      </w:pPr>
      <w:r>
        <w:t>Rekrutacja prowadzona będzie w sposób ciągły, do momentu wyczerpania miejsc</w:t>
      </w:r>
      <w:r w:rsidR="00080279">
        <w:t>.</w:t>
      </w:r>
    </w:p>
    <w:p w14:paraId="07CA02C2" w14:textId="3B00E524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" w:line="360" w:lineRule="auto"/>
        <w:ind w:left="836" w:right="111"/>
      </w:pPr>
      <w:r>
        <w:t>Osob</w:t>
      </w:r>
      <w:r w:rsidR="00080279">
        <w:t>y</w:t>
      </w:r>
      <w:r>
        <w:t xml:space="preserve"> zainteresowan</w:t>
      </w:r>
      <w:r w:rsidR="00080279">
        <w:t>e</w:t>
      </w:r>
      <w:r>
        <w:t xml:space="preserve"> uczestnictwem w</w:t>
      </w:r>
      <w:r>
        <w:rPr>
          <w:spacing w:val="49"/>
        </w:rPr>
        <w:t xml:space="preserve"> </w:t>
      </w:r>
      <w:r>
        <w:t>Projekcie zobowiązan</w:t>
      </w:r>
      <w:r w:rsidR="009519D0">
        <w:t>e</w:t>
      </w:r>
      <w:r>
        <w:t xml:space="preserve"> </w:t>
      </w:r>
      <w:r w:rsidR="004D54B7">
        <w:t xml:space="preserve">są do kontaktu telefonicznego w celu ustalenia dogodnej formy rekrutacji. </w:t>
      </w:r>
    </w:p>
    <w:p w14:paraId="1597E9CA" w14:textId="77777777" w:rsidR="005956E1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" w:line="360" w:lineRule="auto"/>
        <w:ind w:left="836" w:right="111"/>
      </w:pPr>
      <w:r>
        <w:t>Dokumenty rekrutacyjne muszą być: kompletne, wypełnione w języku polskim, wypełnione</w:t>
      </w:r>
      <w:r>
        <w:rPr>
          <w:spacing w:val="1"/>
        </w:rPr>
        <w:t xml:space="preserve"> </w:t>
      </w:r>
      <w:r>
        <w:t>komputerowo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czytelny</w:t>
      </w:r>
      <w:r>
        <w:rPr>
          <w:spacing w:val="1"/>
        </w:rPr>
        <w:t xml:space="preserve"> </w:t>
      </w:r>
      <w:r>
        <w:t>odręcznie,</w:t>
      </w:r>
      <w:r>
        <w:rPr>
          <w:spacing w:val="1"/>
        </w:rPr>
        <w:t xml:space="preserve"> </w:t>
      </w:r>
      <w:r>
        <w:t>czytelnie</w:t>
      </w:r>
      <w:r>
        <w:rPr>
          <w:spacing w:val="1"/>
        </w:rPr>
        <w:t xml:space="preserve"> </w:t>
      </w:r>
      <w:r>
        <w:t>podpisane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wskazanych polach, złożone w wersji papierowej zgodnie ze wzorem udostępnionym przez</w:t>
      </w:r>
      <w:r>
        <w:rPr>
          <w:spacing w:val="1"/>
        </w:rPr>
        <w:t xml:space="preserve"> </w:t>
      </w:r>
      <w:r>
        <w:t>Organizatora</w:t>
      </w:r>
      <w:r>
        <w:rPr>
          <w:spacing w:val="-4"/>
        </w:rPr>
        <w:t xml:space="preserve"> </w:t>
      </w:r>
      <w:r>
        <w:t>Projektu.</w:t>
      </w:r>
      <w:r w:rsidR="005956E1">
        <w:t xml:space="preserve"> </w:t>
      </w:r>
    </w:p>
    <w:p w14:paraId="6BD88D10" w14:textId="56FA0E13" w:rsidR="00A1221F" w:rsidRDefault="005956E1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" w:line="360" w:lineRule="auto"/>
        <w:ind w:left="836" w:right="111"/>
      </w:pPr>
      <w:r>
        <w:t>W przypadku braku możliwości podpisania dokumentów przez Beneficjenta Ostatecznego dopuszcza się możliwość podpisu przez opiekuna prawnego. Konieczne jest dołączenie stosownego dokumentu ( np. akt notarialny).</w:t>
      </w:r>
    </w:p>
    <w:p w14:paraId="6DA88EAE" w14:textId="77777777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2" w:line="360" w:lineRule="auto"/>
        <w:ind w:left="836" w:right="108"/>
      </w:pPr>
      <w:r>
        <w:t>Adres</w:t>
      </w:r>
      <w:r>
        <w:rPr>
          <w:spacing w:val="1"/>
        </w:rPr>
        <w:t xml:space="preserve"> </w:t>
      </w:r>
      <w:r>
        <w:t>korespondencyjny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mailowy,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przesłać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rekrutacyjne:</w:t>
      </w:r>
    </w:p>
    <w:p w14:paraId="76768A64" w14:textId="77777777" w:rsidR="00A1221F" w:rsidRDefault="00FF2077" w:rsidP="00080279">
      <w:pPr>
        <w:pStyle w:val="Nagwek1"/>
        <w:spacing w:before="1"/>
        <w:jc w:val="both"/>
      </w:pPr>
      <w:r>
        <w:t>Fundacja</w:t>
      </w:r>
      <w:r>
        <w:rPr>
          <w:spacing w:val="-2"/>
        </w:rPr>
        <w:t xml:space="preserve"> </w:t>
      </w:r>
      <w:r>
        <w:t>Onkologiczna</w:t>
      </w:r>
      <w:r>
        <w:rPr>
          <w:spacing w:val="-2"/>
        </w:rPr>
        <w:t xml:space="preserve"> </w:t>
      </w:r>
      <w:r>
        <w:t>Rakiety</w:t>
      </w:r>
    </w:p>
    <w:p w14:paraId="3CA80ECC" w14:textId="77777777" w:rsidR="00A1221F" w:rsidRDefault="00FF2077" w:rsidP="00080279">
      <w:pPr>
        <w:spacing w:before="131" w:line="360" w:lineRule="auto"/>
        <w:ind w:left="836" w:right="2110"/>
        <w:jc w:val="both"/>
        <w:rPr>
          <w:b/>
        </w:rPr>
      </w:pPr>
      <w:r>
        <w:rPr>
          <w:b/>
        </w:rPr>
        <w:t>Al.</w:t>
      </w:r>
      <w:r>
        <w:rPr>
          <w:b/>
          <w:spacing w:val="-5"/>
        </w:rPr>
        <w:t xml:space="preserve"> </w:t>
      </w:r>
      <w:r>
        <w:rPr>
          <w:b/>
        </w:rPr>
        <w:t>Rzeczypospolitej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lok.</w:t>
      </w:r>
      <w:r>
        <w:rPr>
          <w:b/>
          <w:spacing w:val="-5"/>
        </w:rPr>
        <w:t xml:space="preserve"> </w:t>
      </w:r>
      <w:r>
        <w:rPr>
          <w:b/>
        </w:rPr>
        <w:t>U2 (domofon</w:t>
      </w:r>
      <w:r>
        <w:rPr>
          <w:b/>
          <w:spacing w:val="-2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dzwonek,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kl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III,</w:t>
      </w:r>
      <w:r>
        <w:rPr>
          <w:b/>
          <w:spacing w:val="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piętro)</w:t>
      </w:r>
      <w:r>
        <w:rPr>
          <w:b/>
          <w:spacing w:val="-46"/>
        </w:rPr>
        <w:t xml:space="preserve"> </w:t>
      </w:r>
      <w:r>
        <w:rPr>
          <w:b/>
        </w:rPr>
        <w:t>02-972 Warszawa</w:t>
      </w:r>
    </w:p>
    <w:p w14:paraId="164C7450" w14:textId="6BEDA6B1" w:rsidR="00A1221F" w:rsidRDefault="00FF2077" w:rsidP="00080279">
      <w:pPr>
        <w:pStyle w:val="Nagwek1"/>
        <w:jc w:val="both"/>
      </w:pPr>
      <w:r>
        <w:t>e-mail:</w:t>
      </w:r>
      <w:hyperlink r:id="rId9" w:history="1">
        <w:r w:rsidR="00137533" w:rsidRPr="00E949AE">
          <w:rPr>
            <w:rStyle w:val="Hipercze"/>
          </w:rPr>
          <w:t>a.krysiak@fundacjarakiety.pl</w:t>
        </w:r>
      </w:hyperlink>
    </w:p>
    <w:p w14:paraId="0E16F07D" w14:textId="78E39535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35" w:line="360" w:lineRule="auto"/>
        <w:ind w:left="839" w:right="108" w:hanging="363"/>
      </w:pPr>
      <w:r>
        <w:t>W przypadku, gdy liczba zgłoszeń</w:t>
      </w:r>
      <w:r>
        <w:rPr>
          <w:spacing w:val="1"/>
        </w:rPr>
        <w:t xml:space="preserve"> </w:t>
      </w:r>
      <w:r>
        <w:t>przekroczy liczbę miejsc w Projekcie, Organizator utworzy listy rezerwowe.</w:t>
      </w:r>
      <w:r>
        <w:rPr>
          <w:spacing w:val="1"/>
        </w:rPr>
        <w:t xml:space="preserve"> </w:t>
      </w:r>
      <w:r>
        <w:t>Osoby z listy</w:t>
      </w:r>
      <w:r>
        <w:rPr>
          <w:spacing w:val="1"/>
        </w:rPr>
        <w:t xml:space="preserve"> </w:t>
      </w:r>
      <w:r>
        <w:t>rezerwowej będą mogły rozpocząć udział w Projekcie w przypadku rezygnacji, któregoś z</w:t>
      </w:r>
      <w:r>
        <w:rPr>
          <w:spacing w:val="1"/>
        </w:rPr>
        <w:t xml:space="preserve"> </w:t>
      </w:r>
      <w:r>
        <w:t>Uczestników/-czek.</w:t>
      </w:r>
    </w:p>
    <w:p w14:paraId="419E15FA" w14:textId="29A1C267" w:rsidR="004D54B7" w:rsidRPr="004D54B7" w:rsidRDefault="004D54B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35" w:line="360" w:lineRule="auto"/>
        <w:ind w:left="836" w:right="108"/>
      </w:pPr>
      <w:r w:rsidRPr="004D54B7">
        <w:t xml:space="preserve">Po przeprowadzeniu rekrutacji i wypełnieniu liczby miejsc i zaplanowaniu wsparcia dla </w:t>
      </w:r>
      <w:r w:rsidRPr="004D54B7">
        <w:lastRenderedPageBreak/>
        <w:t xml:space="preserve">każdego z UP (adekwatnie do jego potrzeb) </w:t>
      </w:r>
      <w:r w:rsidR="00E069A1">
        <w:t xml:space="preserve">zostanie </w:t>
      </w:r>
      <w:r w:rsidRPr="004D54B7">
        <w:t xml:space="preserve">przeliczona pula godzin (uczestnik będzie mieć prawo zawnioskowania o mniejszą </w:t>
      </w:r>
      <w:r w:rsidR="00E069A1">
        <w:t xml:space="preserve">lub większą </w:t>
      </w:r>
      <w:r w:rsidRPr="004D54B7">
        <w:t>liczbę godzin). W sytuacji pojawienia się puli godzin „wolnych” do projektu kolejno zostaną zakwalifikowanie następne osoby z listy rezerwowej - do wysokości dostępnych godzin do zagospodarowania.</w:t>
      </w:r>
    </w:p>
    <w:p w14:paraId="2114B391" w14:textId="77777777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3" w:line="360" w:lineRule="auto"/>
        <w:ind w:left="836" w:right="121"/>
      </w:pPr>
      <w:r>
        <w:t>Organizator</w:t>
      </w:r>
      <w:r>
        <w:rPr>
          <w:spacing w:val="1"/>
        </w:rPr>
        <w:t xml:space="preserve"> </w:t>
      </w:r>
      <w:r>
        <w:t>zastrzega,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wypełnienie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przesłanie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rekrutacyjnych</w:t>
      </w:r>
      <w:r>
        <w:rPr>
          <w:spacing w:val="1"/>
        </w:rPr>
        <w:t xml:space="preserve"> </w:t>
      </w:r>
      <w:r>
        <w:t>drogą</w:t>
      </w:r>
      <w:r>
        <w:rPr>
          <w:spacing w:val="1"/>
        </w:rPr>
        <w:t xml:space="preserve"> </w:t>
      </w:r>
      <w:r>
        <w:t>elektroniczną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jednoznaczne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przyjęciem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Projekcie,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dokumenty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podlegają</w:t>
      </w:r>
      <w:r>
        <w:rPr>
          <w:spacing w:val="-4"/>
        </w:rPr>
        <w:t xml:space="preserve"> </w:t>
      </w:r>
      <w:r>
        <w:t>zwrotowi i</w:t>
      </w:r>
      <w:r>
        <w:rPr>
          <w:spacing w:val="-1"/>
        </w:rPr>
        <w:t xml:space="preserve"> </w:t>
      </w:r>
      <w:r>
        <w:t>stanowią</w:t>
      </w:r>
      <w:r>
        <w:rPr>
          <w:spacing w:val="-2"/>
        </w:rPr>
        <w:t xml:space="preserve"> </w:t>
      </w:r>
      <w:r>
        <w:t>dokumentację</w:t>
      </w:r>
      <w:r>
        <w:rPr>
          <w:spacing w:val="-3"/>
        </w:rPr>
        <w:t xml:space="preserve"> </w:t>
      </w:r>
      <w:r>
        <w:t>projektową.</w:t>
      </w:r>
    </w:p>
    <w:p w14:paraId="32399872" w14:textId="77777777" w:rsidR="00A1221F" w:rsidRDefault="00FF2077" w:rsidP="00080279">
      <w:pPr>
        <w:pStyle w:val="Akapitzlist"/>
        <w:numPr>
          <w:ilvl w:val="0"/>
          <w:numId w:val="5"/>
        </w:numPr>
        <w:tabs>
          <w:tab w:val="left" w:pos="837"/>
        </w:tabs>
        <w:spacing w:before="1" w:line="357" w:lineRule="auto"/>
        <w:ind w:left="836" w:right="107"/>
      </w:pPr>
      <w:r>
        <w:t>Proces</w:t>
      </w:r>
      <w:r>
        <w:rPr>
          <w:spacing w:val="1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prowadzony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Komisję</w:t>
      </w:r>
      <w:r>
        <w:rPr>
          <w:spacing w:val="1"/>
        </w:rPr>
        <w:t xml:space="preserve"> </w:t>
      </w:r>
      <w:r>
        <w:t>Rekrutacyjną,</w:t>
      </w:r>
      <w:r>
        <w:rPr>
          <w:spacing w:val="1"/>
        </w:rPr>
        <w:t xml:space="preserve"> </w:t>
      </w:r>
      <w:r>
        <w:t>składającą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Koordynatora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inną</w:t>
      </w:r>
      <w:r>
        <w:rPr>
          <w:spacing w:val="1"/>
        </w:rPr>
        <w:t xml:space="preserve"> </w:t>
      </w:r>
      <w:r>
        <w:t>osobę</w:t>
      </w:r>
      <w:r>
        <w:rPr>
          <w:spacing w:val="1"/>
        </w:rPr>
        <w:t xml:space="preserve"> </w:t>
      </w:r>
      <w:r>
        <w:t>zaangażowaną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realizację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upoważnioną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Organizatora.</w:t>
      </w:r>
    </w:p>
    <w:p w14:paraId="669A0DED" w14:textId="7F05977D" w:rsidR="00A1221F" w:rsidRDefault="004D54B7">
      <w:pPr>
        <w:pStyle w:val="Akapitzlist"/>
        <w:numPr>
          <w:ilvl w:val="0"/>
          <w:numId w:val="5"/>
        </w:numPr>
        <w:tabs>
          <w:tab w:val="left" w:pos="837"/>
        </w:tabs>
        <w:spacing w:before="5" w:line="360" w:lineRule="auto"/>
        <w:ind w:left="836" w:right="112"/>
      </w:pPr>
      <w:r>
        <w:t xml:space="preserve">Kandydaci, którzy zostaną zakwalifikowani do udziału w projekcie zostaną poinformowani telefonicznie. </w:t>
      </w:r>
    </w:p>
    <w:p w14:paraId="3F1525FF" w14:textId="798665AD" w:rsidR="00A1221F" w:rsidRDefault="00FF2077" w:rsidP="005956E1">
      <w:pPr>
        <w:pStyle w:val="Akapitzlist"/>
        <w:numPr>
          <w:ilvl w:val="0"/>
          <w:numId w:val="5"/>
        </w:numPr>
        <w:tabs>
          <w:tab w:val="left" w:pos="837"/>
        </w:tabs>
        <w:spacing w:before="2" w:line="360" w:lineRule="auto"/>
        <w:ind w:left="836" w:right="111"/>
      </w:pPr>
      <w:r>
        <w:t>Organizator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wprowadzenia</w:t>
      </w:r>
      <w:r>
        <w:rPr>
          <w:spacing w:val="1"/>
        </w:rPr>
        <w:t xml:space="preserve"> </w:t>
      </w:r>
      <w:r>
        <w:t>dodatkowych</w:t>
      </w:r>
      <w:r>
        <w:rPr>
          <w:spacing w:val="1"/>
        </w:rPr>
        <w:t xml:space="preserve"> </w:t>
      </w:r>
      <w:r>
        <w:t>kryteriów</w:t>
      </w:r>
      <w:r>
        <w:rPr>
          <w:spacing w:val="1"/>
        </w:rPr>
        <w:t xml:space="preserve"> </w:t>
      </w:r>
      <w:r>
        <w:t>kwalifikacji</w:t>
      </w:r>
      <w:r>
        <w:rPr>
          <w:spacing w:val="-2"/>
        </w:rPr>
        <w:t xml:space="preserve"> </w:t>
      </w:r>
      <w:r>
        <w:t>w</w:t>
      </w:r>
      <w:r w:rsidRPr="005956E1">
        <w:rPr>
          <w:spacing w:val="-2"/>
        </w:rPr>
        <w:t xml:space="preserve"> </w:t>
      </w:r>
      <w:r>
        <w:t>przypadku</w:t>
      </w:r>
      <w:r w:rsidRPr="005956E1">
        <w:rPr>
          <w:spacing w:val="-2"/>
        </w:rPr>
        <w:t xml:space="preserve"> </w:t>
      </w:r>
      <w:r>
        <w:t>dużej</w:t>
      </w:r>
      <w:r w:rsidRPr="005956E1">
        <w:rPr>
          <w:spacing w:val="-1"/>
        </w:rPr>
        <w:t xml:space="preserve"> </w:t>
      </w:r>
      <w:r>
        <w:t>ilości zgłoszeń.</w:t>
      </w:r>
    </w:p>
    <w:p w14:paraId="6F8AF0B1" w14:textId="386F27A8" w:rsidR="004D54B7" w:rsidRDefault="00FF2077" w:rsidP="004D54B7">
      <w:pPr>
        <w:pStyle w:val="Akapitzlist"/>
        <w:numPr>
          <w:ilvl w:val="0"/>
          <w:numId w:val="5"/>
        </w:numPr>
        <w:tabs>
          <w:tab w:val="left" w:pos="837"/>
        </w:tabs>
        <w:spacing w:before="1"/>
      </w:pPr>
      <w:r>
        <w:t>Od</w:t>
      </w:r>
      <w:r>
        <w:rPr>
          <w:spacing w:val="-6"/>
        </w:rPr>
        <w:t xml:space="preserve"> </w:t>
      </w:r>
      <w:r>
        <w:t>decyzji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przyjęciu/odrzuceniu</w:t>
      </w:r>
      <w:r>
        <w:rPr>
          <w:spacing w:val="-6"/>
        </w:rPr>
        <w:t xml:space="preserve"> </w:t>
      </w:r>
      <w:r>
        <w:t>Kandydata nie</w:t>
      </w:r>
      <w:r>
        <w:rPr>
          <w:spacing w:val="-5"/>
        </w:rPr>
        <w:t xml:space="preserve"> </w:t>
      </w:r>
      <w:r>
        <w:t>przysługuje</w:t>
      </w:r>
      <w:r>
        <w:rPr>
          <w:spacing w:val="-4"/>
        </w:rPr>
        <w:t xml:space="preserve"> </w:t>
      </w:r>
      <w:r>
        <w:t>odwołanie.</w:t>
      </w:r>
    </w:p>
    <w:p w14:paraId="6C517A2A" w14:textId="77777777" w:rsidR="00D80A94" w:rsidRDefault="00D80A94">
      <w:pPr>
        <w:pStyle w:val="Tekstpodstawowy"/>
        <w:ind w:left="0" w:firstLine="0"/>
        <w:jc w:val="left"/>
      </w:pPr>
    </w:p>
    <w:p w14:paraId="5BE0C805" w14:textId="59663D02" w:rsidR="002B30E5" w:rsidRPr="00080279" w:rsidRDefault="00FF2077" w:rsidP="002B30E5">
      <w:pPr>
        <w:pStyle w:val="Tekstpodstawowy"/>
        <w:spacing w:before="173"/>
        <w:ind w:left="846" w:right="120" w:firstLine="0"/>
        <w:jc w:val="center"/>
        <w:rPr>
          <w:b/>
          <w:bCs/>
        </w:rPr>
      </w:pPr>
      <w:r w:rsidRPr="00080279">
        <w:rPr>
          <w:b/>
          <w:bCs/>
        </w:rPr>
        <w:t>§</w:t>
      </w:r>
      <w:r w:rsidRPr="00080279">
        <w:rPr>
          <w:b/>
          <w:bCs/>
          <w:spacing w:val="-2"/>
        </w:rPr>
        <w:t xml:space="preserve"> </w:t>
      </w:r>
      <w:r w:rsidRPr="00080279">
        <w:rPr>
          <w:b/>
          <w:bCs/>
        </w:rPr>
        <w:t>3</w:t>
      </w:r>
    </w:p>
    <w:p w14:paraId="70B9CAD1" w14:textId="77777777" w:rsidR="004D54B7" w:rsidRPr="00080279" w:rsidRDefault="004D54B7" w:rsidP="004D54B7">
      <w:pPr>
        <w:pStyle w:val="Tekstpodstawowy"/>
        <w:spacing w:before="85"/>
        <w:ind w:left="2589" w:firstLine="0"/>
        <w:jc w:val="left"/>
        <w:rPr>
          <w:b/>
          <w:bCs/>
        </w:rPr>
      </w:pPr>
      <w:r w:rsidRPr="00080279">
        <w:rPr>
          <w:b/>
          <w:bCs/>
        </w:rPr>
        <w:t>OBOWIĄZKI</w:t>
      </w:r>
      <w:r w:rsidRPr="00080279">
        <w:rPr>
          <w:b/>
          <w:bCs/>
          <w:spacing w:val="-4"/>
        </w:rPr>
        <w:t xml:space="preserve"> </w:t>
      </w:r>
      <w:r w:rsidRPr="00080279">
        <w:rPr>
          <w:b/>
          <w:bCs/>
        </w:rPr>
        <w:t>I</w:t>
      </w:r>
      <w:r w:rsidRPr="00080279">
        <w:rPr>
          <w:b/>
          <w:bCs/>
          <w:spacing w:val="-4"/>
        </w:rPr>
        <w:t xml:space="preserve"> </w:t>
      </w:r>
      <w:r w:rsidRPr="00080279">
        <w:rPr>
          <w:b/>
          <w:bCs/>
        </w:rPr>
        <w:t>PRAWA</w:t>
      </w:r>
      <w:r w:rsidRPr="00080279">
        <w:rPr>
          <w:b/>
          <w:bCs/>
          <w:spacing w:val="-1"/>
        </w:rPr>
        <w:t xml:space="preserve"> </w:t>
      </w:r>
      <w:r w:rsidRPr="00080279">
        <w:rPr>
          <w:b/>
          <w:bCs/>
        </w:rPr>
        <w:t>UCZESTNIKÓW/-CZEK</w:t>
      </w:r>
      <w:r w:rsidRPr="00080279">
        <w:rPr>
          <w:b/>
          <w:bCs/>
          <w:spacing w:val="-5"/>
        </w:rPr>
        <w:t xml:space="preserve"> </w:t>
      </w:r>
      <w:r w:rsidRPr="00080279">
        <w:rPr>
          <w:b/>
          <w:bCs/>
        </w:rPr>
        <w:t>PROJEKTU</w:t>
      </w:r>
    </w:p>
    <w:p w14:paraId="2C1F6F8A" w14:textId="77777777" w:rsidR="002B30E5" w:rsidRDefault="002B30E5" w:rsidP="004D54B7">
      <w:pPr>
        <w:pStyle w:val="Tekstpodstawowy"/>
        <w:spacing w:before="85"/>
        <w:ind w:left="2589" w:firstLine="0"/>
        <w:jc w:val="left"/>
      </w:pPr>
    </w:p>
    <w:p w14:paraId="1B1DC2A3" w14:textId="77777777" w:rsidR="002B30E5" w:rsidRPr="002B30E5" w:rsidRDefault="002B30E5" w:rsidP="00080279">
      <w:pPr>
        <w:pStyle w:val="Tekstpodstawowy"/>
        <w:numPr>
          <w:ilvl w:val="0"/>
          <w:numId w:val="4"/>
        </w:numPr>
        <w:spacing w:line="360" w:lineRule="auto"/>
      </w:pPr>
      <w:r w:rsidRPr="002B30E5">
        <w:t>Każdy z Uczestników/-czek zobowiązany jest do:</w:t>
      </w:r>
    </w:p>
    <w:p w14:paraId="5FC0AB9F" w14:textId="5F412D86" w:rsidR="002B30E5" w:rsidRPr="002B30E5" w:rsidRDefault="002B30E5" w:rsidP="00080279">
      <w:pPr>
        <w:pStyle w:val="Tekstpodstawowy"/>
        <w:numPr>
          <w:ilvl w:val="1"/>
          <w:numId w:val="4"/>
        </w:numPr>
        <w:spacing w:line="360" w:lineRule="auto"/>
      </w:pPr>
      <w:r w:rsidRPr="002B30E5">
        <w:t>złożenia kompletu wymaganych dokumentów rekrutacyjnych</w:t>
      </w:r>
      <w:r w:rsidR="00061A32">
        <w:t xml:space="preserve"> oraz poświadczających chorobę onkologiczną</w:t>
      </w:r>
      <w:r w:rsidRPr="002B30E5">
        <w:t>;</w:t>
      </w:r>
    </w:p>
    <w:p w14:paraId="7D84ECBE" w14:textId="77777777" w:rsidR="002B30E5" w:rsidRPr="002B30E5" w:rsidRDefault="002B30E5" w:rsidP="00080279">
      <w:pPr>
        <w:pStyle w:val="Tekstpodstawowy"/>
        <w:numPr>
          <w:ilvl w:val="1"/>
          <w:numId w:val="4"/>
        </w:numPr>
        <w:spacing w:line="360" w:lineRule="auto"/>
      </w:pPr>
      <w:r w:rsidRPr="002B30E5">
        <w:t>zapoznania się z niniejszym Regulaminem, akceptacji jego postanowień i potwierdzenia tego faktu własnoręcznym podpisem na deklaracji uczestnictwa w Projekcie;</w:t>
      </w:r>
    </w:p>
    <w:p w14:paraId="6F7B2A22" w14:textId="77777777" w:rsidR="002B30E5" w:rsidRPr="002B30E5" w:rsidRDefault="002B30E5" w:rsidP="00080279">
      <w:pPr>
        <w:pStyle w:val="Tekstpodstawowy"/>
        <w:numPr>
          <w:ilvl w:val="1"/>
          <w:numId w:val="4"/>
        </w:numPr>
        <w:spacing w:line="360" w:lineRule="auto"/>
      </w:pPr>
      <w:r w:rsidRPr="002B30E5">
        <w:t>aktywnego uczestnictwa we wszystkich zaplanowanych działaniach aktywizujących.</w:t>
      </w:r>
    </w:p>
    <w:p w14:paraId="630C56F5" w14:textId="710B7315" w:rsidR="002B30E5" w:rsidRPr="002B30E5" w:rsidRDefault="002B30E5" w:rsidP="00080279">
      <w:pPr>
        <w:pStyle w:val="Tekstpodstawowy"/>
        <w:numPr>
          <w:ilvl w:val="0"/>
          <w:numId w:val="4"/>
        </w:numPr>
        <w:spacing w:line="360" w:lineRule="auto"/>
      </w:pPr>
      <w:r w:rsidRPr="002B30E5">
        <w:t>Uczestnik</w:t>
      </w:r>
      <w:r w:rsidR="009519D0">
        <w:t>/-czka</w:t>
      </w:r>
      <w:r w:rsidRPr="002B30E5">
        <w:t xml:space="preserve"> w trakcie projektu ma zapewnione:</w:t>
      </w:r>
    </w:p>
    <w:p w14:paraId="6B70D18A" w14:textId="421A75AE" w:rsidR="002B30E5" w:rsidRPr="002B30E5" w:rsidRDefault="00E069A1" w:rsidP="00080279">
      <w:pPr>
        <w:pStyle w:val="Tekstpodstawowy"/>
        <w:numPr>
          <w:ilvl w:val="1"/>
          <w:numId w:val="4"/>
        </w:numPr>
        <w:spacing w:line="360" w:lineRule="auto"/>
      </w:pPr>
      <w:r>
        <w:t xml:space="preserve">Konsultacje indywidualne z </w:t>
      </w:r>
      <w:proofErr w:type="spellStart"/>
      <w:r>
        <w:t>psychoonkologiem</w:t>
      </w:r>
      <w:proofErr w:type="spellEnd"/>
      <w:r>
        <w:t xml:space="preserve"> (tylko osoby chore onkologicznie w wymiarze max. 15 godzin</w:t>
      </w:r>
      <w:r w:rsidR="002B30E5" w:rsidRPr="002B30E5">
        <w:t>,</w:t>
      </w:r>
    </w:p>
    <w:p w14:paraId="4EF25948" w14:textId="3AF357AE" w:rsidR="0094288C" w:rsidRDefault="0094288C" w:rsidP="00080279">
      <w:pPr>
        <w:pStyle w:val="Tekstpodstawowy"/>
        <w:numPr>
          <w:ilvl w:val="1"/>
          <w:numId w:val="4"/>
        </w:numPr>
        <w:spacing w:line="360" w:lineRule="auto"/>
      </w:pPr>
      <w:r>
        <w:t xml:space="preserve">Konsultacje z </w:t>
      </w:r>
      <w:proofErr w:type="spellStart"/>
      <w:r>
        <w:t>onkodietetykiem</w:t>
      </w:r>
      <w:proofErr w:type="spellEnd"/>
      <w:r>
        <w:t xml:space="preserve"> (osoby chore onkologicznie bądź osoby bliskie, ale tylko w zakresie pomocy osobie chorej) w wymiarze max 2 godzin</w:t>
      </w:r>
    </w:p>
    <w:p w14:paraId="0CD1321C" w14:textId="1A97E989" w:rsidR="002B30E5" w:rsidRDefault="0094288C" w:rsidP="00080279">
      <w:pPr>
        <w:pStyle w:val="Tekstpodstawowy"/>
        <w:numPr>
          <w:ilvl w:val="1"/>
          <w:numId w:val="4"/>
        </w:numPr>
        <w:spacing w:line="360" w:lineRule="auto"/>
      </w:pPr>
      <w:r>
        <w:t>Warsztaty grupowe o tematyce onkologicznej (3 spotkania po 3 godziny)</w:t>
      </w:r>
    </w:p>
    <w:p w14:paraId="50E6DA40" w14:textId="7DADF9B9" w:rsidR="0094288C" w:rsidRPr="002B30E5" w:rsidRDefault="0094288C" w:rsidP="00080279">
      <w:pPr>
        <w:pStyle w:val="Tekstpodstawowy"/>
        <w:numPr>
          <w:ilvl w:val="1"/>
          <w:numId w:val="4"/>
        </w:numPr>
        <w:spacing w:line="360" w:lineRule="auto"/>
      </w:pPr>
      <w:r>
        <w:t xml:space="preserve">Dostęp do </w:t>
      </w:r>
      <w:proofErr w:type="spellStart"/>
      <w:r>
        <w:t>Webinaru</w:t>
      </w:r>
      <w:proofErr w:type="spellEnd"/>
      <w:r>
        <w:t xml:space="preserve"> o tematyce onkologicznej</w:t>
      </w:r>
    </w:p>
    <w:p w14:paraId="507C1C03" w14:textId="77777777" w:rsidR="002B30E5" w:rsidRPr="002B30E5" w:rsidRDefault="002B30E5" w:rsidP="00080279">
      <w:pPr>
        <w:pStyle w:val="Tekstpodstawowy"/>
        <w:numPr>
          <w:ilvl w:val="0"/>
          <w:numId w:val="4"/>
        </w:numPr>
        <w:spacing w:line="360" w:lineRule="auto"/>
      </w:pPr>
      <w:r w:rsidRPr="002B30E5">
        <w:t xml:space="preserve">Uczestnik/-czka jest zobowiązany/-a do aktywnego udziału we wszystkich badaniach </w:t>
      </w:r>
      <w:r w:rsidRPr="002B30E5">
        <w:lastRenderedPageBreak/>
        <w:t>monitoringowych prowadzonych w ramach Projektu, w tym do wypełnienia wszelkich ankiet i testów przedkładanych w trakcie i po zakończeniu projektu. Badania mogą także obejmować ankietę telefoniczną. Celem ww. badań jest tylko i wyłącznie realizacja niniejszego Projektu.</w:t>
      </w:r>
    </w:p>
    <w:p w14:paraId="22D4EB4D" w14:textId="41925771" w:rsidR="002B30E5" w:rsidRPr="002B30E5" w:rsidRDefault="0094288C" w:rsidP="00080279">
      <w:pPr>
        <w:pStyle w:val="Tekstpodstawowy"/>
        <w:numPr>
          <w:ilvl w:val="0"/>
          <w:numId w:val="4"/>
        </w:numPr>
        <w:spacing w:line="360" w:lineRule="auto"/>
      </w:pPr>
      <w:r>
        <w:t xml:space="preserve">Wszelkie usługi w projekcie </w:t>
      </w:r>
      <w:r w:rsidR="002B30E5" w:rsidRPr="002B30E5">
        <w:t>realizowane w ramach projektu będą nieodpłatne dla uczestników projektu.</w:t>
      </w:r>
    </w:p>
    <w:p w14:paraId="6E71793F" w14:textId="25A06967" w:rsidR="002B30E5" w:rsidRPr="002B30E5" w:rsidRDefault="002B30E5" w:rsidP="00080279">
      <w:pPr>
        <w:pStyle w:val="Tekstpodstawowy"/>
        <w:numPr>
          <w:ilvl w:val="0"/>
          <w:numId w:val="4"/>
        </w:numPr>
        <w:spacing w:line="360" w:lineRule="auto"/>
      </w:pPr>
      <w:r w:rsidRPr="002B30E5">
        <w:t xml:space="preserve">Każdy Uczestnik/-czka ma prawo do zgłaszania uwag do formy wsparcia, którym został/-a objęty/-a w realizowanym projekcie na adres korespondencyjny Organizatora Projektu lub na adres mailowy: </w:t>
      </w:r>
      <w:hyperlink r:id="rId10" w:history="1">
        <w:r w:rsidR="0094288C" w:rsidRPr="00511C66">
          <w:rPr>
            <w:rStyle w:val="Hipercze"/>
          </w:rPr>
          <w:t>a.krysiak@fundacjarakiety.pl</w:t>
        </w:r>
      </w:hyperlink>
      <w:r w:rsidRPr="002B30E5">
        <w:t>.</w:t>
      </w:r>
    </w:p>
    <w:p w14:paraId="34E70EC8" w14:textId="4F3429DC" w:rsidR="002B30E5" w:rsidRDefault="002B30E5" w:rsidP="005956E1">
      <w:pPr>
        <w:pStyle w:val="Tekstpodstawowy"/>
        <w:numPr>
          <w:ilvl w:val="0"/>
          <w:numId w:val="4"/>
        </w:numPr>
        <w:spacing w:line="360" w:lineRule="auto"/>
      </w:pPr>
      <w:r w:rsidRPr="002B30E5">
        <w:t>Uczestnik/-czka wyraża zgodę na gromadzenie, przetwarzanie i przekazywanie danych osobowych do PFRON oraz na potrzeby procesu rekrutacji, realizacji projektu i dokumentacji Projektu przez Organizatora Projektu.</w:t>
      </w:r>
    </w:p>
    <w:p w14:paraId="1F2EE3C7" w14:textId="77777777" w:rsidR="002B30E5" w:rsidRPr="00080279" w:rsidRDefault="002B30E5" w:rsidP="002B30E5">
      <w:pPr>
        <w:pStyle w:val="Tekstpodstawowy"/>
        <w:jc w:val="center"/>
        <w:rPr>
          <w:b/>
          <w:bCs/>
        </w:rPr>
      </w:pPr>
      <w:r w:rsidRPr="00080279">
        <w:rPr>
          <w:b/>
          <w:bCs/>
        </w:rPr>
        <w:t>4</w:t>
      </w:r>
    </w:p>
    <w:p w14:paraId="64E509F4" w14:textId="77777777" w:rsidR="002B30E5" w:rsidRPr="00080279" w:rsidRDefault="002B30E5" w:rsidP="002B30E5">
      <w:pPr>
        <w:pStyle w:val="Tekstpodstawowy"/>
        <w:jc w:val="center"/>
        <w:rPr>
          <w:b/>
          <w:bCs/>
        </w:rPr>
      </w:pPr>
      <w:r w:rsidRPr="00080279">
        <w:rPr>
          <w:b/>
          <w:bCs/>
        </w:rPr>
        <w:t>ZASADY REZYGNACJI I WYKLUCZENIA Z UCZESTNICTWA W PROJEKCIE</w:t>
      </w:r>
    </w:p>
    <w:p w14:paraId="41BBCC7A" w14:textId="77777777" w:rsidR="002B30E5" w:rsidRPr="002B30E5" w:rsidRDefault="002B30E5" w:rsidP="002B30E5">
      <w:pPr>
        <w:pStyle w:val="Tekstpodstawowy"/>
        <w:jc w:val="left"/>
      </w:pPr>
    </w:p>
    <w:p w14:paraId="5CA0414E" w14:textId="77777777" w:rsidR="002B30E5" w:rsidRPr="002B30E5" w:rsidRDefault="002B30E5" w:rsidP="00080279">
      <w:pPr>
        <w:pStyle w:val="Tekstpodstawowy"/>
        <w:numPr>
          <w:ilvl w:val="0"/>
          <w:numId w:val="3"/>
        </w:numPr>
        <w:spacing w:line="360" w:lineRule="auto"/>
      </w:pPr>
      <w:r w:rsidRPr="002B30E5">
        <w:t>W przypadku rezygnacji z udziału w Projekcie Uczestnik Projektu zobowiązuje się, w terminie do 2 dni kalendarzowych od momentu zaistnienia przyczyn powodujących konieczność rezygnacji, dostarczyć do Organizatora pisemną informację o tym fakcie (osobiście, e-mailem bądź za pośrednictwem poczty) w postaci Oświadczenia o rezygnacji z Projektu.</w:t>
      </w:r>
    </w:p>
    <w:p w14:paraId="0AF63723" w14:textId="77777777" w:rsidR="002B30E5" w:rsidRPr="002B30E5" w:rsidRDefault="002B30E5" w:rsidP="00080279">
      <w:pPr>
        <w:pStyle w:val="Tekstpodstawowy"/>
        <w:numPr>
          <w:ilvl w:val="0"/>
          <w:numId w:val="3"/>
        </w:numPr>
        <w:spacing w:line="360" w:lineRule="auto"/>
      </w:pPr>
      <w:r w:rsidRPr="002B30E5">
        <w:t>Organizator zastrzega możliwość odmówienia w przyszłości udzielenia wsparcia osobom, które bez ważnych przyczyn zrezygnowały z udziału w projekcie.</w:t>
      </w:r>
    </w:p>
    <w:p w14:paraId="22ADFF7A" w14:textId="57D1E719" w:rsidR="002B30E5" w:rsidRPr="002B30E5" w:rsidRDefault="002B30E5" w:rsidP="00080279">
      <w:pPr>
        <w:pStyle w:val="Tekstpodstawowy"/>
        <w:numPr>
          <w:ilvl w:val="0"/>
          <w:numId w:val="3"/>
        </w:numPr>
        <w:spacing w:line="360" w:lineRule="auto"/>
      </w:pPr>
      <w:r w:rsidRPr="002B30E5">
        <w:t>Uczestnik</w:t>
      </w:r>
      <w:r w:rsidR="009519D0">
        <w:t>/-czka</w:t>
      </w:r>
      <w:r w:rsidRPr="002B30E5">
        <w:t xml:space="preserve"> może zostać wykluczony</w:t>
      </w:r>
      <w:r w:rsidR="009519D0">
        <w:t>/-a</w:t>
      </w:r>
      <w:r w:rsidRPr="002B30E5">
        <w:t xml:space="preserve"> z udziału w Projekcie z powodu:</w:t>
      </w:r>
    </w:p>
    <w:p w14:paraId="082EA2EC" w14:textId="77777777" w:rsidR="002B30E5" w:rsidRPr="002B30E5" w:rsidRDefault="002B30E5" w:rsidP="00080279">
      <w:pPr>
        <w:pStyle w:val="Tekstpodstawowy"/>
        <w:numPr>
          <w:ilvl w:val="1"/>
          <w:numId w:val="3"/>
        </w:numPr>
        <w:spacing w:line="360" w:lineRule="auto"/>
      </w:pPr>
      <w:r w:rsidRPr="002B30E5">
        <w:t>podania w Dokumentach rekrutacyjnych nieprawdziwych danych i informacji;</w:t>
      </w:r>
    </w:p>
    <w:p w14:paraId="002CE2AC" w14:textId="77777777" w:rsidR="002B30E5" w:rsidRPr="002B30E5" w:rsidRDefault="002B30E5" w:rsidP="00080279">
      <w:pPr>
        <w:pStyle w:val="Tekstpodstawowy"/>
        <w:numPr>
          <w:ilvl w:val="1"/>
          <w:numId w:val="3"/>
        </w:numPr>
        <w:spacing w:line="360" w:lineRule="auto"/>
      </w:pPr>
      <w:r w:rsidRPr="002B30E5">
        <w:t>naruszenia zasad wynikających z niniejszego Regulaminu.</w:t>
      </w:r>
    </w:p>
    <w:p w14:paraId="55009708" w14:textId="77777777" w:rsidR="002B30E5" w:rsidRPr="002B30E5" w:rsidRDefault="002B30E5" w:rsidP="00080279">
      <w:pPr>
        <w:pStyle w:val="Tekstpodstawowy"/>
        <w:numPr>
          <w:ilvl w:val="0"/>
          <w:numId w:val="3"/>
        </w:numPr>
        <w:spacing w:line="360" w:lineRule="auto"/>
      </w:pPr>
      <w:r w:rsidRPr="002B30E5">
        <w:t>Decyzję w zakresie wykluczenia Uczestnika z udziału w Projekcie ostatecznie podejmuje Organizator Projektu.</w:t>
      </w:r>
    </w:p>
    <w:p w14:paraId="12AEF0BE" w14:textId="4E28E193" w:rsidR="002B30E5" w:rsidRPr="002B30E5" w:rsidRDefault="002B30E5" w:rsidP="00080279">
      <w:pPr>
        <w:pStyle w:val="Tekstpodstawowy"/>
        <w:numPr>
          <w:ilvl w:val="0"/>
          <w:numId w:val="3"/>
        </w:numPr>
        <w:spacing w:line="360" w:lineRule="auto"/>
      </w:pPr>
      <w:r w:rsidRPr="002B30E5">
        <w:t>Uczestnik</w:t>
      </w:r>
      <w:r w:rsidR="009519D0">
        <w:t>/-czka</w:t>
      </w:r>
      <w:r w:rsidRPr="002B30E5">
        <w:t xml:space="preserve"> Projektu, który</w:t>
      </w:r>
      <w:r w:rsidR="009519D0">
        <w:t>/-a</w:t>
      </w:r>
      <w:r w:rsidRPr="002B30E5">
        <w:t xml:space="preserve"> został</w:t>
      </w:r>
      <w:r w:rsidR="009519D0">
        <w:t>/-a</w:t>
      </w:r>
      <w:r w:rsidRPr="002B30E5">
        <w:t xml:space="preserve"> wykluczony</w:t>
      </w:r>
      <w:r w:rsidR="009519D0">
        <w:t>/-a</w:t>
      </w:r>
      <w:r w:rsidRPr="002B30E5">
        <w:t xml:space="preserve"> z Projektu z powodów określonych w ust. 3 jest zobowiązany</w:t>
      </w:r>
      <w:r w:rsidR="009519D0">
        <w:t>/-a</w:t>
      </w:r>
      <w:r w:rsidRPr="002B30E5">
        <w:t xml:space="preserve"> do zwrotu kosztów swojego uczestnictwa w Projekcie, w terminie 14 dni po otrzymaniu pisemnego wezwania przesłanego listem poleconym na wskazany przez Uczestnika w umowie adres zamieszkania i na rachunek bankowy wskazany przez Organizatora Projektu.</w:t>
      </w:r>
    </w:p>
    <w:p w14:paraId="77EB0EE2" w14:textId="0FB5AC67" w:rsidR="002B30E5" w:rsidRPr="002B30E5" w:rsidRDefault="002B30E5" w:rsidP="002B30E5">
      <w:pPr>
        <w:pStyle w:val="Tekstpodstawowy"/>
        <w:numPr>
          <w:ilvl w:val="0"/>
          <w:numId w:val="3"/>
        </w:numPr>
        <w:spacing w:line="360" w:lineRule="auto"/>
        <w:jc w:val="left"/>
      </w:pPr>
      <w:r w:rsidRPr="002B30E5">
        <w:t>W przypadku, gdyby którekolwiek ze złożonych oświadczeń Uczestnika</w:t>
      </w:r>
      <w:r w:rsidR="009519D0">
        <w:t>/-</w:t>
      </w:r>
      <w:proofErr w:type="spellStart"/>
      <w:r w:rsidR="009519D0">
        <w:t>czki</w:t>
      </w:r>
      <w:proofErr w:type="spellEnd"/>
      <w:r w:rsidRPr="002B30E5">
        <w:t xml:space="preserve"> Projektu było nieprawdziwe, poniesie on pełną odpowiedzialność wynikającą z tego faktu, włącznie ze zwrotem środków, gdyby Instytucja Organizująca Konkurs bądź inna instytucja kontrolująca uznała Uczestnika</w:t>
      </w:r>
      <w:r w:rsidR="009519D0">
        <w:t>/-</w:t>
      </w:r>
      <w:proofErr w:type="spellStart"/>
      <w:r w:rsidR="009519D0">
        <w:t>czkę</w:t>
      </w:r>
      <w:proofErr w:type="spellEnd"/>
      <w:r w:rsidRPr="002B30E5">
        <w:t xml:space="preserve"> Projektu za niekwalifikowanego do uczestnictwa w Projekcie.</w:t>
      </w:r>
    </w:p>
    <w:p w14:paraId="0FA6FDAC" w14:textId="77777777" w:rsidR="002B30E5" w:rsidRPr="00080279" w:rsidRDefault="002B30E5" w:rsidP="002B30E5">
      <w:pPr>
        <w:pStyle w:val="Tekstpodstawowy"/>
        <w:jc w:val="center"/>
        <w:rPr>
          <w:b/>
          <w:bCs/>
        </w:rPr>
      </w:pPr>
      <w:r w:rsidRPr="00080279">
        <w:rPr>
          <w:b/>
          <w:bCs/>
        </w:rPr>
        <w:lastRenderedPageBreak/>
        <w:t>§ 5</w:t>
      </w:r>
    </w:p>
    <w:p w14:paraId="145E75D8" w14:textId="77777777" w:rsidR="002B30E5" w:rsidRPr="00080279" w:rsidRDefault="002B30E5" w:rsidP="002B30E5">
      <w:pPr>
        <w:pStyle w:val="Tekstpodstawowy"/>
        <w:jc w:val="center"/>
        <w:rPr>
          <w:b/>
          <w:bCs/>
        </w:rPr>
      </w:pPr>
      <w:r w:rsidRPr="00080279">
        <w:rPr>
          <w:b/>
          <w:bCs/>
        </w:rPr>
        <w:t>POSTANOWIENIA KOŃCOWE</w:t>
      </w:r>
    </w:p>
    <w:p w14:paraId="06DBA874" w14:textId="77777777" w:rsidR="002B30E5" w:rsidRPr="002B30E5" w:rsidRDefault="002B30E5" w:rsidP="002B30E5">
      <w:pPr>
        <w:pStyle w:val="Tekstpodstawowy"/>
        <w:jc w:val="left"/>
      </w:pPr>
    </w:p>
    <w:p w14:paraId="33DA1A78" w14:textId="77777777" w:rsidR="002B30E5" w:rsidRPr="002B30E5" w:rsidRDefault="002B30E5" w:rsidP="00080279">
      <w:pPr>
        <w:pStyle w:val="Tekstpodstawowy"/>
        <w:numPr>
          <w:ilvl w:val="0"/>
          <w:numId w:val="2"/>
        </w:numPr>
        <w:spacing w:line="360" w:lineRule="auto"/>
        <w:ind w:left="1196" w:hanging="357"/>
      </w:pPr>
      <w:r w:rsidRPr="002B30E5">
        <w:t>Ogólny nadzór oraz rozstrzyganie spraw nieuregulowanych w Regulaminie należy do kompetencji Organizatora Projektu.</w:t>
      </w:r>
    </w:p>
    <w:p w14:paraId="51364D80" w14:textId="77777777" w:rsidR="002B30E5" w:rsidRPr="002B30E5" w:rsidRDefault="002B30E5" w:rsidP="00080279">
      <w:pPr>
        <w:pStyle w:val="Tekstpodstawowy"/>
        <w:numPr>
          <w:ilvl w:val="0"/>
          <w:numId w:val="2"/>
        </w:numPr>
        <w:spacing w:line="360" w:lineRule="auto"/>
        <w:ind w:left="1196" w:hanging="357"/>
      </w:pPr>
      <w:r w:rsidRPr="002B30E5">
        <w:t>Organizator Projektu zastrzega sobie prawo do zmiany postanowień Regulaminu, o czym poinformuje Uczestników Projektu poprzez komunikat na stronie internetowej Organizatora Projektu.</w:t>
      </w:r>
    </w:p>
    <w:p w14:paraId="2B481486" w14:textId="77777777" w:rsidR="002B30E5" w:rsidRPr="002B30E5" w:rsidRDefault="002B30E5" w:rsidP="00080279">
      <w:pPr>
        <w:pStyle w:val="Tekstpodstawowy"/>
        <w:numPr>
          <w:ilvl w:val="0"/>
          <w:numId w:val="2"/>
        </w:numPr>
        <w:spacing w:line="360" w:lineRule="auto"/>
        <w:ind w:left="1196" w:hanging="357"/>
      </w:pPr>
      <w:r w:rsidRPr="002B30E5">
        <w:t>Wszelkie spory wynikłe w trakcie realizacji Projektu, rozwiązywane będą polubownie, do czego zobowiązuje się zarówno Organizator Projektu, jak i Uczestnik/-czka Projektu.</w:t>
      </w:r>
    </w:p>
    <w:p w14:paraId="0748172C" w14:textId="77777777" w:rsidR="002B30E5" w:rsidRPr="002B30E5" w:rsidRDefault="002B30E5" w:rsidP="00080279">
      <w:pPr>
        <w:pStyle w:val="Tekstpodstawowy"/>
        <w:numPr>
          <w:ilvl w:val="0"/>
          <w:numId w:val="2"/>
        </w:numPr>
        <w:spacing w:line="360" w:lineRule="auto"/>
        <w:ind w:left="1196" w:hanging="357"/>
      </w:pPr>
      <w:r w:rsidRPr="002B30E5">
        <w:t>Sprawy nieuregulowane niniejszym regulaminem rozstrzygane są przez Organizatora Projektu w oparciu o przepisy Kodeksu Cywilnego.</w:t>
      </w:r>
    </w:p>
    <w:p w14:paraId="73ADB930" w14:textId="2BFB3C94" w:rsidR="002B30E5" w:rsidRDefault="002B30E5" w:rsidP="00080279">
      <w:pPr>
        <w:pStyle w:val="Tekstpodstawowy"/>
        <w:numPr>
          <w:ilvl w:val="0"/>
          <w:numId w:val="2"/>
        </w:numPr>
        <w:spacing w:line="360" w:lineRule="auto"/>
        <w:ind w:left="1196" w:hanging="357"/>
      </w:pPr>
      <w:r w:rsidRPr="002B30E5">
        <w:t>Powyższy Regulamin wchodzi w życie z dniem 01.04.202</w:t>
      </w:r>
      <w:r w:rsidR="009519D0">
        <w:t>4</w:t>
      </w:r>
      <w:r w:rsidRPr="002B30E5">
        <w:t xml:space="preserve"> r. roku i obowiązuje przez cały okres realizacji Projektu.</w:t>
      </w:r>
    </w:p>
    <w:p w14:paraId="0FD12A57" w14:textId="77777777" w:rsidR="002B30E5" w:rsidRDefault="002B30E5" w:rsidP="0094288C">
      <w:pPr>
        <w:pStyle w:val="Tekstpodstawowy"/>
        <w:ind w:left="0" w:firstLine="0"/>
      </w:pPr>
    </w:p>
    <w:p w14:paraId="75D2B658" w14:textId="77777777" w:rsidR="002B30E5" w:rsidRPr="002B30E5" w:rsidRDefault="002B30E5" w:rsidP="002B30E5">
      <w:pPr>
        <w:pStyle w:val="Tekstpodstawowy"/>
      </w:pPr>
    </w:p>
    <w:p w14:paraId="6AA66E35" w14:textId="77777777" w:rsidR="002B30E5" w:rsidRPr="002B30E5" w:rsidRDefault="002B30E5" w:rsidP="002B30E5">
      <w:pPr>
        <w:pStyle w:val="Tekstpodstawowy"/>
        <w:jc w:val="left"/>
        <w:rPr>
          <w:b/>
          <w:bCs/>
        </w:rPr>
      </w:pPr>
      <w:r w:rsidRPr="002B30E5">
        <w:rPr>
          <w:b/>
          <w:bCs/>
        </w:rPr>
        <w:t>Załączniki:</w:t>
      </w:r>
    </w:p>
    <w:p w14:paraId="0DDEC631" w14:textId="77777777" w:rsidR="002B30E5" w:rsidRPr="002B30E5" w:rsidRDefault="002B30E5" w:rsidP="002B30E5">
      <w:pPr>
        <w:pStyle w:val="Tekstpodstawowy"/>
        <w:jc w:val="left"/>
        <w:rPr>
          <w:b/>
        </w:rPr>
      </w:pPr>
    </w:p>
    <w:p w14:paraId="01E50149" w14:textId="66D48039" w:rsidR="002B30E5" w:rsidRDefault="002B30E5" w:rsidP="009972A5">
      <w:pPr>
        <w:pStyle w:val="Tekstpodstawowy"/>
        <w:numPr>
          <w:ilvl w:val="0"/>
          <w:numId w:val="1"/>
        </w:numPr>
      </w:pPr>
      <w:r w:rsidRPr="002B30E5">
        <w:t>Formularz rekrutacyjny</w:t>
      </w:r>
    </w:p>
    <w:p w14:paraId="0FC67742" w14:textId="62829581" w:rsidR="005956E1" w:rsidRPr="002B30E5" w:rsidRDefault="005956E1" w:rsidP="002B30E5">
      <w:pPr>
        <w:pStyle w:val="Tekstpodstawowy"/>
        <w:numPr>
          <w:ilvl w:val="0"/>
          <w:numId w:val="1"/>
        </w:numPr>
      </w:pPr>
      <w:r>
        <w:t xml:space="preserve">Deklaracja </w:t>
      </w:r>
      <w:proofErr w:type="spellStart"/>
      <w:r>
        <w:t>Rodo</w:t>
      </w:r>
      <w:proofErr w:type="spellEnd"/>
    </w:p>
    <w:p w14:paraId="769E5EF6" w14:textId="56E40240" w:rsidR="00A1221F" w:rsidRDefault="00A1221F" w:rsidP="002B30E5">
      <w:pPr>
        <w:pStyle w:val="Tekstpodstawowy"/>
        <w:spacing w:before="85"/>
        <w:ind w:left="0" w:firstLine="0"/>
      </w:pPr>
    </w:p>
    <w:sectPr w:rsidR="00A1221F" w:rsidSect="002074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2021" w:right="1300" w:bottom="960" w:left="1300" w:header="593" w:footer="7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302CE" w14:textId="77777777" w:rsidR="00EC0585" w:rsidRDefault="00EC0585">
      <w:r>
        <w:separator/>
      </w:r>
    </w:p>
  </w:endnote>
  <w:endnote w:type="continuationSeparator" w:id="0">
    <w:p w14:paraId="62080432" w14:textId="77777777" w:rsidR="00EC0585" w:rsidRDefault="00EC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6C54F" w14:textId="77777777" w:rsidR="0020747E" w:rsidRDefault="002074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0EB7" w14:textId="6A21847F" w:rsidR="00A1221F" w:rsidRDefault="00D80A94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2F2D96" wp14:editId="095056E0">
              <wp:simplePos x="0" y="0"/>
              <wp:positionH relativeFrom="page">
                <wp:posOffset>1087755</wp:posOffset>
              </wp:positionH>
              <wp:positionV relativeFrom="page">
                <wp:posOffset>10059670</wp:posOffset>
              </wp:positionV>
              <wp:extent cx="5389880" cy="333375"/>
              <wp:effectExtent l="0" t="0" r="0" b="0"/>
              <wp:wrapNone/>
              <wp:docPr id="19670003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988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0B88C" w14:textId="2811C56E" w:rsidR="00A1221F" w:rsidRDefault="00A1221F">
                          <w:pPr>
                            <w:spacing w:before="39"/>
                            <w:ind w:left="8" w:right="16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65pt;margin-top:792.1pt;width:424.4pt;height:2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" filled="f" stroked="f">
              <v:textbox inset="0,0,0,0">
                <w:txbxContent>
                  <w:p w14:paraId="6AC0B88C" w14:textId="2811C56E" w:rsidR="00A1221F" w:rsidRDefault="00A1221F">
                    <w:pPr>
                      <w:spacing w:before="39"/>
                      <w:ind w:left="8" w:right="16"/>
                      <w:jc w:val="center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055A3" w14:textId="77777777" w:rsidR="0020747E" w:rsidRDefault="002074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F5411" w14:textId="77777777" w:rsidR="00EC0585" w:rsidRDefault="00EC0585">
      <w:r>
        <w:separator/>
      </w:r>
    </w:p>
  </w:footnote>
  <w:footnote w:type="continuationSeparator" w:id="0">
    <w:p w14:paraId="62278B3D" w14:textId="77777777" w:rsidR="00EC0585" w:rsidRDefault="00EC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0329" w14:textId="77777777" w:rsidR="0020747E" w:rsidRDefault="002074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1F793" w14:textId="0DB024CE" w:rsidR="00A1221F" w:rsidRDefault="00D75118" w:rsidP="0020747E">
    <w:pPr>
      <w:pStyle w:val="Nagwek"/>
      <w:spacing w:line="276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704" behindDoc="1" locked="0" layoutInCell="1" allowOverlap="1" wp14:anchorId="35A98B02" wp14:editId="337668B1">
          <wp:simplePos x="0" y="0"/>
          <wp:positionH relativeFrom="page">
            <wp:posOffset>4949190</wp:posOffset>
          </wp:positionH>
          <wp:positionV relativeFrom="page">
            <wp:posOffset>265136</wp:posOffset>
          </wp:positionV>
          <wp:extent cx="1781810" cy="651510"/>
          <wp:effectExtent l="0" t="0" r="8890" b="0"/>
          <wp:wrapNone/>
          <wp:docPr id="17693149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181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4AD">
      <w:rPr>
        <w:noProof/>
        <w:lang w:eastAsia="pl-PL"/>
      </w:rPr>
      <w:drawing>
        <wp:inline distT="0" distB="0" distL="0" distR="0" wp14:anchorId="4D6195E5" wp14:editId="52C8E1BA">
          <wp:extent cx="2495550" cy="666106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wersja_polska_format_jpg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431" cy="667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75118">
      <w:rPr>
        <w:sz w:val="20"/>
      </w:rPr>
      <w:t xml:space="preserve"> </w:t>
    </w:r>
  </w:p>
  <w:p w14:paraId="0B0C9384" w14:textId="77777777" w:rsidR="0020747E" w:rsidRDefault="0020747E" w:rsidP="0020747E">
    <w:pPr>
      <w:pStyle w:val="Nagwek"/>
      <w:spacing w:line="276" w:lineRule="auto"/>
      <w:rPr>
        <w:sz w:val="20"/>
      </w:rPr>
    </w:pPr>
  </w:p>
  <w:p w14:paraId="7C83D743" w14:textId="5B49FBE1" w:rsidR="0020747E" w:rsidRDefault="0020747E" w:rsidP="0020747E">
    <w:pPr>
      <w:pStyle w:val="Nagwek"/>
      <w:spacing w:line="276" w:lineRule="auto"/>
      <w:jc w:val="center"/>
      <w:rPr>
        <w:sz w:val="20"/>
      </w:rPr>
    </w:pPr>
    <w:bookmarkStart w:id="0" w:name="_GoBack"/>
    <w:bookmarkEnd w:id="0"/>
    <w:r>
      <w:rPr>
        <w:i/>
        <w:iCs/>
        <w:color w:val="000000"/>
        <w:shd w:val="clear" w:color="auto" w:fill="FFFFFF"/>
      </w:rPr>
      <w:t>Zadanie dofinansowane ze środków z budżetu Województwa Mazowieckiego</w:t>
    </w:r>
  </w:p>
  <w:p w14:paraId="68E61AE6" w14:textId="77777777" w:rsidR="0020747E" w:rsidRDefault="0020747E" w:rsidP="0020747E">
    <w:pPr>
      <w:pStyle w:val="Nagwek"/>
      <w:spacing w:line="276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E2E56" w14:textId="77777777" w:rsidR="0020747E" w:rsidRDefault="002074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C36"/>
    <w:multiLevelType w:val="hybridMultilevel"/>
    <w:tmpl w:val="A7CCB1A6"/>
    <w:lvl w:ilvl="0" w:tplc="D040E378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F2A07D0A">
      <w:start w:val="1"/>
      <w:numFmt w:val="lowerLetter"/>
      <w:lvlText w:val="%2)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8BD01BC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1F3C93E8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C6AA17BE">
      <w:numFmt w:val="bullet"/>
      <w:lvlText w:val="•"/>
      <w:lvlJc w:val="left"/>
      <w:pPr>
        <w:ind w:left="4141" w:hanging="360"/>
      </w:pPr>
      <w:rPr>
        <w:rFonts w:hint="default"/>
        <w:lang w:val="pl-PL" w:eastAsia="en-US" w:bidi="ar-SA"/>
      </w:rPr>
    </w:lvl>
    <w:lvl w:ilvl="5" w:tplc="5C082CA4">
      <w:numFmt w:val="bullet"/>
      <w:lvlText w:val="•"/>
      <w:lvlJc w:val="left"/>
      <w:pPr>
        <w:ind w:left="5001" w:hanging="360"/>
      </w:pPr>
      <w:rPr>
        <w:rFonts w:hint="default"/>
        <w:lang w:val="pl-PL" w:eastAsia="en-US" w:bidi="ar-SA"/>
      </w:rPr>
    </w:lvl>
    <w:lvl w:ilvl="6" w:tplc="16BC942E">
      <w:numFmt w:val="bullet"/>
      <w:lvlText w:val="•"/>
      <w:lvlJc w:val="left"/>
      <w:pPr>
        <w:ind w:left="5862" w:hanging="360"/>
      </w:pPr>
      <w:rPr>
        <w:rFonts w:hint="default"/>
        <w:lang w:val="pl-PL" w:eastAsia="en-US" w:bidi="ar-SA"/>
      </w:rPr>
    </w:lvl>
    <w:lvl w:ilvl="7" w:tplc="1816647A">
      <w:numFmt w:val="bullet"/>
      <w:lvlText w:val="•"/>
      <w:lvlJc w:val="left"/>
      <w:pPr>
        <w:ind w:left="6722" w:hanging="360"/>
      </w:pPr>
      <w:rPr>
        <w:rFonts w:hint="default"/>
        <w:lang w:val="pl-PL" w:eastAsia="en-US" w:bidi="ar-SA"/>
      </w:rPr>
    </w:lvl>
    <w:lvl w:ilvl="8" w:tplc="0358BF40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abstractNum w:abstractNumId="1">
    <w:nsid w:val="386537BF"/>
    <w:multiLevelType w:val="hybridMultilevel"/>
    <w:tmpl w:val="9D403B42"/>
    <w:lvl w:ilvl="0" w:tplc="CC3491C6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C756C78C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E60CFCD6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64686B04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DD024C02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4BCC4FD0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33640F84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8AE27C5A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F03823C0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2">
    <w:nsid w:val="3B822A8B"/>
    <w:multiLevelType w:val="hybridMultilevel"/>
    <w:tmpl w:val="85687DF4"/>
    <w:lvl w:ilvl="0" w:tplc="8E4EEF06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72AEEB96">
      <w:numFmt w:val="bullet"/>
      <w:lvlText w:val="•"/>
      <w:lvlJc w:val="left"/>
      <w:pPr>
        <w:ind w:left="1686" w:hanging="361"/>
      </w:pPr>
      <w:rPr>
        <w:rFonts w:hint="default"/>
        <w:lang w:val="pl-PL" w:eastAsia="en-US" w:bidi="ar-SA"/>
      </w:rPr>
    </w:lvl>
    <w:lvl w:ilvl="2" w:tplc="92846D94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3" w:tplc="347E2640">
      <w:numFmt w:val="bullet"/>
      <w:lvlText w:val="•"/>
      <w:lvlJc w:val="left"/>
      <w:pPr>
        <w:ind w:left="3379" w:hanging="361"/>
      </w:pPr>
      <w:rPr>
        <w:rFonts w:hint="default"/>
        <w:lang w:val="pl-PL" w:eastAsia="en-US" w:bidi="ar-SA"/>
      </w:rPr>
    </w:lvl>
    <w:lvl w:ilvl="4" w:tplc="D0E432E4">
      <w:numFmt w:val="bullet"/>
      <w:lvlText w:val="•"/>
      <w:lvlJc w:val="left"/>
      <w:pPr>
        <w:ind w:left="4225" w:hanging="361"/>
      </w:pPr>
      <w:rPr>
        <w:rFonts w:hint="default"/>
        <w:lang w:val="pl-PL" w:eastAsia="en-US" w:bidi="ar-SA"/>
      </w:rPr>
    </w:lvl>
    <w:lvl w:ilvl="5" w:tplc="C5144ACC">
      <w:numFmt w:val="bullet"/>
      <w:lvlText w:val="•"/>
      <w:lvlJc w:val="left"/>
      <w:pPr>
        <w:ind w:left="5072" w:hanging="361"/>
      </w:pPr>
      <w:rPr>
        <w:rFonts w:hint="default"/>
        <w:lang w:val="pl-PL" w:eastAsia="en-US" w:bidi="ar-SA"/>
      </w:rPr>
    </w:lvl>
    <w:lvl w:ilvl="6" w:tplc="DE089CF6">
      <w:numFmt w:val="bullet"/>
      <w:lvlText w:val="•"/>
      <w:lvlJc w:val="left"/>
      <w:pPr>
        <w:ind w:left="5918" w:hanging="361"/>
      </w:pPr>
      <w:rPr>
        <w:rFonts w:hint="default"/>
        <w:lang w:val="pl-PL" w:eastAsia="en-US" w:bidi="ar-SA"/>
      </w:rPr>
    </w:lvl>
    <w:lvl w:ilvl="7" w:tplc="20B64988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8" w:tplc="732E0958">
      <w:numFmt w:val="bullet"/>
      <w:lvlText w:val="•"/>
      <w:lvlJc w:val="left"/>
      <w:pPr>
        <w:ind w:left="7611" w:hanging="361"/>
      </w:pPr>
      <w:rPr>
        <w:rFonts w:hint="default"/>
        <w:lang w:val="pl-PL" w:eastAsia="en-US" w:bidi="ar-SA"/>
      </w:rPr>
    </w:lvl>
  </w:abstractNum>
  <w:abstractNum w:abstractNumId="3">
    <w:nsid w:val="45CE445D"/>
    <w:multiLevelType w:val="hybridMultilevel"/>
    <w:tmpl w:val="CEB0E854"/>
    <w:lvl w:ilvl="0" w:tplc="875674B6">
      <w:start w:val="1"/>
      <w:numFmt w:val="decimal"/>
      <w:lvlText w:val="%1."/>
      <w:lvlJc w:val="left"/>
      <w:pPr>
        <w:ind w:left="1197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032E5DC2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3D0A37D6">
      <w:numFmt w:val="bullet"/>
      <w:lvlText w:val="•"/>
      <w:lvlJc w:val="left"/>
      <w:pPr>
        <w:ind w:left="2820" w:hanging="360"/>
      </w:pPr>
      <w:rPr>
        <w:rFonts w:hint="default"/>
        <w:lang w:val="pl-PL" w:eastAsia="en-US" w:bidi="ar-SA"/>
      </w:rPr>
    </w:lvl>
    <w:lvl w:ilvl="3" w:tplc="817A84D4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40C64D40">
      <w:numFmt w:val="bullet"/>
      <w:lvlText w:val="•"/>
      <w:lvlJc w:val="left"/>
      <w:pPr>
        <w:ind w:left="4441" w:hanging="360"/>
      </w:pPr>
      <w:rPr>
        <w:rFonts w:hint="default"/>
        <w:lang w:val="pl-PL" w:eastAsia="en-US" w:bidi="ar-SA"/>
      </w:rPr>
    </w:lvl>
    <w:lvl w:ilvl="5" w:tplc="0C5C74FC">
      <w:numFmt w:val="bullet"/>
      <w:lvlText w:val="•"/>
      <w:lvlJc w:val="left"/>
      <w:pPr>
        <w:ind w:left="5252" w:hanging="360"/>
      </w:pPr>
      <w:rPr>
        <w:rFonts w:hint="default"/>
        <w:lang w:val="pl-PL" w:eastAsia="en-US" w:bidi="ar-SA"/>
      </w:rPr>
    </w:lvl>
    <w:lvl w:ilvl="6" w:tplc="459E3CFE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 w:tplc="45648CAA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CC5ED612">
      <w:numFmt w:val="bullet"/>
      <w:lvlText w:val="•"/>
      <w:lvlJc w:val="left"/>
      <w:pPr>
        <w:ind w:left="7683" w:hanging="360"/>
      </w:pPr>
      <w:rPr>
        <w:rFonts w:hint="default"/>
        <w:lang w:val="pl-PL" w:eastAsia="en-US" w:bidi="ar-SA"/>
      </w:rPr>
    </w:lvl>
  </w:abstractNum>
  <w:abstractNum w:abstractNumId="4">
    <w:nsid w:val="5B367235"/>
    <w:multiLevelType w:val="hybridMultilevel"/>
    <w:tmpl w:val="1B9A4886"/>
    <w:lvl w:ilvl="0" w:tplc="DBCCA26C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711E1556">
      <w:start w:val="1"/>
      <w:numFmt w:val="lowerLetter"/>
      <w:lvlText w:val="%2)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2EA33FE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2E697B2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336293C4">
      <w:numFmt w:val="bullet"/>
      <w:lvlText w:val="•"/>
      <w:lvlJc w:val="left"/>
      <w:pPr>
        <w:ind w:left="4141" w:hanging="360"/>
      </w:pPr>
      <w:rPr>
        <w:rFonts w:hint="default"/>
        <w:lang w:val="pl-PL" w:eastAsia="en-US" w:bidi="ar-SA"/>
      </w:rPr>
    </w:lvl>
    <w:lvl w:ilvl="5" w:tplc="6DFE4550">
      <w:numFmt w:val="bullet"/>
      <w:lvlText w:val="•"/>
      <w:lvlJc w:val="left"/>
      <w:pPr>
        <w:ind w:left="5001" w:hanging="360"/>
      </w:pPr>
      <w:rPr>
        <w:rFonts w:hint="default"/>
        <w:lang w:val="pl-PL" w:eastAsia="en-US" w:bidi="ar-SA"/>
      </w:rPr>
    </w:lvl>
    <w:lvl w:ilvl="6" w:tplc="6B5ADA3E">
      <w:numFmt w:val="bullet"/>
      <w:lvlText w:val="•"/>
      <w:lvlJc w:val="left"/>
      <w:pPr>
        <w:ind w:left="5862" w:hanging="360"/>
      </w:pPr>
      <w:rPr>
        <w:rFonts w:hint="default"/>
        <w:lang w:val="pl-PL" w:eastAsia="en-US" w:bidi="ar-SA"/>
      </w:rPr>
    </w:lvl>
    <w:lvl w:ilvl="7" w:tplc="008A072E">
      <w:numFmt w:val="bullet"/>
      <w:lvlText w:val="•"/>
      <w:lvlJc w:val="left"/>
      <w:pPr>
        <w:ind w:left="6722" w:hanging="360"/>
      </w:pPr>
      <w:rPr>
        <w:rFonts w:hint="default"/>
        <w:lang w:val="pl-PL" w:eastAsia="en-US" w:bidi="ar-SA"/>
      </w:rPr>
    </w:lvl>
    <w:lvl w:ilvl="8" w:tplc="E70C4EC2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abstractNum w:abstractNumId="5">
    <w:nsid w:val="6A0C23EF"/>
    <w:multiLevelType w:val="hybridMultilevel"/>
    <w:tmpl w:val="679E7406"/>
    <w:lvl w:ilvl="0" w:tplc="764A601A">
      <w:start w:val="1"/>
      <w:numFmt w:val="decimal"/>
      <w:lvlText w:val="%1."/>
      <w:lvlJc w:val="left"/>
      <w:pPr>
        <w:ind w:left="837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20EEB88A">
      <w:start w:val="1"/>
      <w:numFmt w:val="lowerLetter"/>
      <w:lvlText w:val="%2)"/>
      <w:lvlJc w:val="left"/>
      <w:pPr>
        <w:ind w:left="1557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FEE8B12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BFF6BDC2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2BA84344">
      <w:numFmt w:val="bullet"/>
      <w:lvlText w:val="•"/>
      <w:lvlJc w:val="left"/>
      <w:pPr>
        <w:ind w:left="4141" w:hanging="360"/>
      </w:pPr>
      <w:rPr>
        <w:rFonts w:hint="default"/>
        <w:lang w:val="pl-PL" w:eastAsia="en-US" w:bidi="ar-SA"/>
      </w:rPr>
    </w:lvl>
    <w:lvl w:ilvl="5" w:tplc="087CCAEC">
      <w:numFmt w:val="bullet"/>
      <w:lvlText w:val="•"/>
      <w:lvlJc w:val="left"/>
      <w:pPr>
        <w:ind w:left="5001" w:hanging="360"/>
      </w:pPr>
      <w:rPr>
        <w:rFonts w:hint="default"/>
        <w:lang w:val="pl-PL" w:eastAsia="en-US" w:bidi="ar-SA"/>
      </w:rPr>
    </w:lvl>
    <w:lvl w:ilvl="6" w:tplc="3BF0C8F0">
      <w:numFmt w:val="bullet"/>
      <w:lvlText w:val="•"/>
      <w:lvlJc w:val="left"/>
      <w:pPr>
        <w:ind w:left="5862" w:hanging="360"/>
      </w:pPr>
      <w:rPr>
        <w:rFonts w:hint="default"/>
        <w:lang w:val="pl-PL" w:eastAsia="en-US" w:bidi="ar-SA"/>
      </w:rPr>
    </w:lvl>
    <w:lvl w:ilvl="7" w:tplc="522277AA">
      <w:numFmt w:val="bullet"/>
      <w:lvlText w:val="•"/>
      <w:lvlJc w:val="left"/>
      <w:pPr>
        <w:ind w:left="6722" w:hanging="360"/>
      </w:pPr>
      <w:rPr>
        <w:rFonts w:hint="default"/>
        <w:lang w:val="pl-PL" w:eastAsia="en-US" w:bidi="ar-SA"/>
      </w:rPr>
    </w:lvl>
    <w:lvl w:ilvl="8" w:tplc="46361054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1F"/>
    <w:rsid w:val="00061A32"/>
    <w:rsid w:val="00080279"/>
    <w:rsid w:val="00137533"/>
    <w:rsid w:val="001C4974"/>
    <w:rsid w:val="0020747E"/>
    <w:rsid w:val="002B30E5"/>
    <w:rsid w:val="002C68FA"/>
    <w:rsid w:val="00400551"/>
    <w:rsid w:val="00452771"/>
    <w:rsid w:val="004915C0"/>
    <w:rsid w:val="00491B25"/>
    <w:rsid w:val="004D54B7"/>
    <w:rsid w:val="004E5173"/>
    <w:rsid w:val="005956E1"/>
    <w:rsid w:val="006316B3"/>
    <w:rsid w:val="00725EF1"/>
    <w:rsid w:val="008D0AD8"/>
    <w:rsid w:val="008D14AD"/>
    <w:rsid w:val="008D2A71"/>
    <w:rsid w:val="00931804"/>
    <w:rsid w:val="0094288C"/>
    <w:rsid w:val="009519D0"/>
    <w:rsid w:val="009972A5"/>
    <w:rsid w:val="009D09EA"/>
    <w:rsid w:val="00A10499"/>
    <w:rsid w:val="00A1221F"/>
    <w:rsid w:val="00A92589"/>
    <w:rsid w:val="00B0666C"/>
    <w:rsid w:val="00D75118"/>
    <w:rsid w:val="00D80A94"/>
    <w:rsid w:val="00E069A1"/>
    <w:rsid w:val="00E36BB4"/>
    <w:rsid w:val="00EC0585"/>
    <w:rsid w:val="00FD03A1"/>
    <w:rsid w:val="00FE4406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BB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3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  <w:jc w:val="both"/>
    </w:pPr>
  </w:style>
  <w:style w:type="paragraph" w:styleId="Akapitzlist">
    <w:name w:val="List Paragraph"/>
    <w:basedOn w:val="Normalny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915C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C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A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A94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A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0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A9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80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A94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AD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3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  <w:jc w:val="both"/>
    </w:pPr>
  </w:style>
  <w:style w:type="paragraph" w:styleId="Akapitzlist">
    <w:name w:val="List Paragraph"/>
    <w:basedOn w:val="Normalny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915C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15C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A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A94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A9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0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A9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80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A94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4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4AD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rysiak@fundacjarakiety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.krysiak@fundacjarakiet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rysiak@fundacjarakiety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Głębicka</dc:creator>
  <cp:lastModifiedBy>admin</cp:lastModifiedBy>
  <cp:revision>2</cp:revision>
  <cp:lastPrinted>2024-04-11T14:10:00Z</cp:lastPrinted>
  <dcterms:created xsi:type="dcterms:W3CDTF">2024-06-18T08:16:00Z</dcterms:created>
  <dcterms:modified xsi:type="dcterms:W3CDTF">2024-06-18T08:16:00Z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</Properties>
</file>